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247EE0" w14:textId="19738F1F" w:rsidR="008519BC" w:rsidRPr="002B4747" w:rsidRDefault="00502CCE" w:rsidP="002B4747">
      <w:pPr>
        <w:pStyle w:val="Heading1"/>
        <w:rPr>
          <w:rFonts w:eastAsia="Calibri"/>
        </w:rPr>
      </w:pPr>
      <w:bookmarkStart w:id="0" w:name="_Hlk491624727"/>
      <w:bookmarkStart w:id="1" w:name="_Hlk491626222"/>
      <w:r w:rsidRPr="00502CCE">
        <w:rPr>
          <w:rFonts w:eastAsia="Calibri"/>
        </w:rPr>
        <w:t xml:space="preserve">Irrigation Audit Checklist </w:t>
      </w:r>
    </w:p>
    <w:p w14:paraId="2F4AE5B8" w14:textId="77777777" w:rsidR="008B60A0" w:rsidRDefault="008B60A0" w:rsidP="00E530E7">
      <w:pPr>
        <w:pStyle w:val="TextField"/>
      </w:pPr>
    </w:p>
    <w:p w14:paraId="3D81397E" w14:textId="560BF194" w:rsidR="008B60A0" w:rsidRDefault="008B60A0" w:rsidP="008B60A0">
      <w:pPr>
        <w:pStyle w:val="Heading2"/>
      </w:pPr>
      <w:r>
        <w:t>A. Project &amp; Auditor Information</w:t>
      </w:r>
    </w:p>
    <w:p w14:paraId="21876DC4" w14:textId="77777777" w:rsidR="008B60A0" w:rsidRDefault="008B60A0" w:rsidP="00E530E7">
      <w:pPr>
        <w:pStyle w:val="TextField"/>
      </w:pPr>
    </w:p>
    <w:p w14:paraId="031B0C0E" w14:textId="77777777" w:rsidR="00DC5927" w:rsidRDefault="00DC5927" w:rsidP="00DC5927">
      <w:pPr>
        <w:pStyle w:val="TextField"/>
      </w:pPr>
      <w:r>
        <w:t xml:space="preserve">Inspection Date </w:t>
      </w:r>
      <w:r>
        <w:tab/>
      </w:r>
      <w:r>
        <w:tab/>
      </w:r>
    </w:p>
    <w:p w14:paraId="7924242C" w14:textId="5F5358F0" w:rsidR="007B70F0" w:rsidRPr="007B70F0" w:rsidRDefault="007B70F0" w:rsidP="00E530E7">
      <w:pPr>
        <w:pStyle w:val="TextField"/>
      </w:pPr>
      <w:r w:rsidRPr="00E530E7">
        <w:t>Project</w:t>
      </w:r>
      <w:r w:rsidR="004C2042">
        <w:t xml:space="preserve"> Name</w:t>
      </w:r>
      <w:r w:rsidR="008519BC">
        <w:tab/>
      </w:r>
      <w:r w:rsidR="008519BC">
        <w:tab/>
      </w:r>
    </w:p>
    <w:p w14:paraId="7A8CB327" w14:textId="44D2F0B9" w:rsidR="007B70F0" w:rsidRPr="007B70F0" w:rsidRDefault="004C2042" w:rsidP="00E530E7">
      <w:pPr>
        <w:pStyle w:val="TextField"/>
      </w:pPr>
      <w:r>
        <w:t>Project Address</w:t>
      </w:r>
      <w:r w:rsidR="008519BC">
        <w:tab/>
      </w:r>
      <w:r w:rsidR="008519BC">
        <w:tab/>
      </w:r>
    </w:p>
    <w:p w14:paraId="02C1D316" w14:textId="51476DBB" w:rsidR="007B70F0" w:rsidRPr="007B70F0" w:rsidRDefault="004C2042" w:rsidP="00E530E7">
      <w:pPr>
        <w:pStyle w:val="TextField"/>
      </w:pPr>
      <w:r>
        <w:t>Application Number</w:t>
      </w:r>
      <w:r w:rsidR="007B70F0" w:rsidRPr="007B70F0">
        <w:t xml:space="preserve"> </w:t>
      </w:r>
      <w:r w:rsidR="008519BC">
        <w:tab/>
      </w:r>
      <w:r w:rsidR="008519BC">
        <w:tab/>
      </w:r>
    </w:p>
    <w:p w14:paraId="7FBE1B44" w14:textId="6C9673F9" w:rsidR="007B70F0" w:rsidRDefault="004C2042" w:rsidP="00E530E7">
      <w:pPr>
        <w:pStyle w:val="TextField"/>
      </w:pPr>
      <w:r>
        <w:t>Irrigation Auditor Name</w:t>
      </w:r>
      <w:r w:rsidR="007B70F0" w:rsidRPr="007B70F0">
        <w:t xml:space="preserve"> </w:t>
      </w:r>
      <w:r w:rsidR="008519BC">
        <w:tab/>
      </w:r>
      <w:r w:rsidR="008519BC">
        <w:tab/>
      </w:r>
    </w:p>
    <w:p w14:paraId="3B28F019" w14:textId="20A2E2E0" w:rsidR="004C56D6" w:rsidRDefault="004C2042" w:rsidP="00E530E7">
      <w:pPr>
        <w:pStyle w:val="TextField"/>
      </w:pPr>
      <w:r>
        <w:t>Irrigation Auditor Company</w:t>
      </w:r>
      <w:r w:rsidR="004C56D6">
        <w:t xml:space="preserve"> </w:t>
      </w:r>
      <w:r w:rsidR="008519BC">
        <w:tab/>
      </w:r>
      <w:r w:rsidR="008519BC">
        <w:tab/>
      </w:r>
    </w:p>
    <w:p w14:paraId="2C8FB43E" w14:textId="590814E6" w:rsidR="004C56D6" w:rsidRDefault="004C2042" w:rsidP="00E530E7">
      <w:pPr>
        <w:pStyle w:val="TextField"/>
      </w:pPr>
      <w:r>
        <w:t>Irrigation Auditor Address</w:t>
      </w:r>
      <w:r w:rsidR="004C56D6">
        <w:t xml:space="preserve"> </w:t>
      </w:r>
      <w:r w:rsidR="008519BC">
        <w:tab/>
      </w:r>
      <w:r w:rsidR="008519BC">
        <w:tab/>
      </w:r>
    </w:p>
    <w:p w14:paraId="20027B1A" w14:textId="4DA73BC2" w:rsidR="004C56D6" w:rsidRDefault="004C2042" w:rsidP="00E530E7">
      <w:pPr>
        <w:pStyle w:val="TextField"/>
      </w:pPr>
      <w:r>
        <w:t>Irrigation Auditor Phone Number</w:t>
      </w:r>
      <w:r w:rsidR="004C56D6">
        <w:t xml:space="preserve"> </w:t>
      </w:r>
      <w:r w:rsidR="008519BC">
        <w:tab/>
      </w:r>
      <w:r w:rsidR="008519BC">
        <w:tab/>
      </w:r>
    </w:p>
    <w:p w14:paraId="2632103F" w14:textId="4689C844" w:rsidR="004C56D6" w:rsidRPr="002B4747" w:rsidRDefault="004C2042" w:rsidP="00E530E7">
      <w:pPr>
        <w:pStyle w:val="TextField"/>
      </w:pPr>
      <w:r>
        <w:t xml:space="preserve">Irrigation Auditor </w:t>
      </w:r>
      <w:r w:rsidR="00E2210E">
        <w:t>E</w:t>
      </w:r>
      <w:r>
        <w:t>mail</w:t>
      </w:r>
      <w:r w:rsidR="007B70F0">
        <w:t xml:space="preserve"> </w:t>
      </w:r>
      <w:r w:rsidR="008519BC">
        <w:tab/>
      </w:r>
      <w:r w:rsidR="008519BC">
        <w:tab/>
      </w:r>
    </w:p>
    <w:p w14:paraId="188D88FB" w14:textId="77777777" w:rsidR="00DC5927" w:rsidRDefault="00DC5927" w:rsidP="00E530E7">
      <w:pPr>
        <w:pStyle w:val="TextField"/>
      </w:pPr>
    </w:p>
    <w:p w14:paraId="69A61986" w14:textId="1164B2D7" w:rsidR="008519BC" w:rsidRDefault="007B70F0" w:rsidP="00E530E7">
      <w:pPr>
        <w:pStyle w:val="TextField"/>
      </w:pPr>
      <w:r w:rsidRPr="0074387A">
        <w:t>Auditor Certified by:</w:t>
      </w:r>
    </w:p>
    <w:p w14:paraId="0312FD9A" w14:textId="29BD1FE3" w:rsidR="00F6181C" w:rsidRPr="00B414B0" w:rsidRDefault="00B414B0" w:rsidP="00B414B0">
      <w:pPr>
        <w:pStyle w:val="LI-CHECKBOX-L2"/>
      </w:pPr>
      <w:r w:rsidRPr="00B414B0">
        <w:t>I</w:t>
      </w:r>
      <w:r w:rsidR="007B70F0" w:rsidRPr="00E530E7">
        <w:t>rrigation</w:t>
      </w:r>
      <w:r w:rsidR="004C2042">
        <w:t xml:space="preserve"> Association</w:t>
      </w:r>
    </w:p>
    <w:p w14:paraId="087AE3C4" w14:textId="3E269F2F" w:rsidR="00F6181C" w:rsidRDefault="0074387A" w:rsidP="00B414B0">
      <w:pPr>
        <w:pStyle w:val="LI-CHECKBOX-L2"/>
      </w:pPr>
      <w:r w:rsidRPr="0074387A">
        <w:t>EPA WaterSense program</w:t>
      </w:r>
    </w:p>
    <w:p w14:paraId="5AA73F1D" w14:textId="24AFA583" w:rsidR="009D74DD" w:rsidRDefault="00D55E84" w:rsidP="00817CF5">
      <w:pPr>
        <w:pStyle w:val="LI-CHECKBOX-L2"/>
        <w:tabs>
          <w:tab w:val="left" w:pos="3420"/>
          <w:tab w:val="left" w:pos="8640"/>
        </w:tabs>
      </w:pPr>
      <w:r>
        <w:t>Other:</w:t>
      </w:r>
      <w:r>
        <w:tab/>
      </w:r>
      <w:r w:rsidRPr="00D55E84">
        <w:rPr>
          <w:u w:val="single"/>
        </w:rPr>
        <w:tab/>
      </w:r>
      <w:r w:rsidR="008B60A0">
        <w:rPr>
          <w:u w:val="single"/>
        </w:rPr>
        <w:br/>
      </w:r>
    </w:p>
    <w:p w14:paraId="675B881A" w14:textId="77777777" w:rsidR="008B60A0" w:rsidRDefault="008B60A0" w:rsidP="00817CF5">
      <w:pPr>
        <w:pStyle w:val="TextField"/>
      </w:pPr>
    </w:p>
    <w:p w14:paraId="729B859C" w14:textId="7F203CCE" w:rsidR="009D74DD" w:rsidRPr="00817CF5" w:rsidRDefault="009D74DD" w:rsidP="00817CF5">
      <w:pPr>
        <w:pStyle w:val="TextField"/>
      </w:pPr>
      <w:r>
        <w:t xml:space="preserve">Note:  </w:t>
      </w:r>
      <w:r w:rsidRPr="000D7027">
        <w:t>For large projects or projects with multiple landscape installations (i.e. production home developments)</w:t>
      </w:r>
      <w:r w:rsidR="00817CF5">
        <w:t>,</w:t>
      </w:r>
      <w:r w:rsidRPr="000D7027">
        <w:t xml:space="preserve"> an auditing rate of 1 in 7 lots or approximately 15% </w:t>
      </w:r>
      <w:r>
        <w:t>satisfies the audit requirement.</w:t>
      </w:r>
    </w:p>
    <w:p w14:paraId="457F8539" w14:textId="77777777" w:rsidR="008B60A0" w:rsidRDefault="008B60A0" w:rsidP="00CE3C9B">
      <w:pPr>
        <w:pStyle w:val="Heading2"/>
        <w:rPr>
          <w:rFonts w:eastAsia="Calibri"/>
        </w:rPr>
        <w:sectPr w:rsidR="008B60A0" w:rsidSect="00EB21F7">
          <w:headerReference w:type="default" r:id="rId8"/>
          <w:footerReference w:type="default" r:id="rId9"/>
          <w:headerReference w:type="first" r:id="rId10"/>
          <w:footerReference w:type="first" r:id="rId11"/>
          <w:pgSz w:w="12240" w:h="15840"/>
          <w:pgMar w:top="850" w:right="1008" w:bottom="864" w:left="1008" w:header="720" w:footer="446" w:gutter="0"/>
          <w:cols w:space="720"/>
          <w:titlePg/>
          <w:docGrid w:linePitch="360"/>
        </w:sectPr>
      </w:pPr>
    </w:p>
    <w:p w14:paraId="6FE380A5" w14:textId="5A54430C" w:rsidR="008519BC" w:rsidRDefault="008B60A0" w:rsidP="00CE3C9B">
      <w:pPr>
        <w:pStyle w:val="Heading2"/>
        <w:rPr>
          <w:rFonts w:eastAsia="Calibri"/>
        </w:rPr>
      </w:pPr>
      <w:r>
        <w:rPr>
          <w:rFonts w:eastAsia="Calibri"/>
        </w:rPr>
        <w:lastRenderedPageBreak/>
        <w:t>B</w:t>
      </w:r>
      <w:r w:rsidR="00CE3C9B">
        <w:rPr>
          <w:rFonts w:eastAsia="Calibri"/>
        </w:rPr>
        <w:t xml:space="preserve">.  Audit Report </w:t>
      </w:r>
    </w:p>
    <w:tbl>
      <w:tblPr>
        <w:tblStyle w:val="TableGrid"/>
        <w:tblW w:w="1043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891"/>
        <w:gridCol w:w="6754"/>
        <w:gridCol w:w="630"/>
        <w:gridCol w:w="810"/>
        <w:gridCol w:w="1350"/>
      </w:tblGrid>
      <w:tr w:rsidR="00EB21F7" w14:paraId="26F1CB06" w14:textId="2EF830E0" w:rsidTr="00EB21F7">
        <w:trPr>
          <w:trHeight w:val="20"/>
          <w:tblHeader/>
        </w:trPr>
        <w:tc>
          <w:tcPr>
            <w:tcW w:w="891" w:type="dxa"/>
            <w:vMerge w:val="restart"/>
            <w:shd w:val="clear" w:color="auto" w:fill="auto"/>
          </w:tcPr>
          <w:p w14:paraId="37D73059" w14:textId="41C79461" w:rsidR="00EB21F7" w:rsidRPr="001B0B96" w:rsidRDefault="00EB21F7" w:rsidP="008439B4">
            <w:pPr>
              <w:jc w:val="center"/>
              <w:rPr>
                <w:b/>
                <w:sz w:val="14"/>
                <w:szCs w:val="14"/>
              </w:rPr>
            </w:pPr>
            <w:bookmarkStart w:id="2" w:name="OLE_LINK29"/>
            <w:bookmarkStart w:id="3" w:name="OLE_LINK24"/>
            <w:r w:rsidRPr="001B0B96">
              <w:rPr>
                <w:b/>
                <w:sz w:val="14"/>
                <w:szCs w:val="14"/>
              </w:rPr>
              <w:t>APPLICANT</w:t>
            </w:r>
          </w:p>
        </w:tc>
        <w:tc>
          <w:tcPr>
            <w:tcW w:w="6754" w:type="dxa"/>
            <w:vMerge w:val="restart"/>
            <w:shd w:val="clear" w:color="auto" w:fill="auto"/>
          </w:tcPr>
          <w:p w14:paraId="556699BA" w14:textId="7118E000" w:rsidR="00EB21F7" w:rsidRPr="001B0B96" w:rsidRDefault="00EB21F7" w:rsidP="008439B4">
            <w:pPr>
              <w:rPr>
                <w:b/>
                <w:sz w:val="14"/>
                <w:szCs w:val="14"/>
              </w:rPr>
            </w:pPr>
            <w:r w:rsidRPr="001B0B96">
              <w:rPr>
                <w:b/>
                <w:sz w:val="14"/>
                <w:szCs w:val="14"/>
              </w:rPr>
              <w:t>ITEM</w:t>
            </w:r>
          </w:p>
        </w:tc>
        <w:tc>
          <w:tcPr>
            <w:tcW w:w="1440" w:type="dxa"/>
            <w:gridSpan w:val="2"/>
            <w:shd w:val="clear" w:color="auto" w:fill="auto"/>
          </w:tcPr>
          <w:p w14:paraId="78D538D2" w14:textId="31D193C1" w:rsidR="00EB21F7" w:rsidRPr="007A518B" w:rsidRDefault="00EB21F7" w:rsidP="00AF6FF1">
            <w:pPr>
              <w:jc w:val="center"/>
              <w:rPr>
                <w:sz w:val="14"/>
                <w:szCs w:val="14"/>
              </w:rPr>
            </w:pPr>
            <w:r w:rsidRPr="001B0B96">
              <w:rPr>
                <w:b/>
                <w:sz w:val="14"/>
                <w:szCs w:val="14"/>
              </w:rPr>
              <w:t>AUDITOR</w:t>
            </w:r>
          </w:p>
        </w:tc>
        <w:tc>
          <w:tcPr>
            <w:tcW w:w="1350" w:type="dxa"/>
          </w:tcPr>
          <w:p w14:paraId="0277C3C4" w14:textId="3A4A3137" w:rsidR="00EB21F7" w:rsidRPr="001B0B96" w:rsidRDefault="00EB21F7" w:rsidP="00AF6FF1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NOTES</w:t>
            </w:r>
          </w:p>
        </w:tc>
      </w:tr>
      <w:tr w:rsidR="00EB21F7" w14:paraId="4871AA4B" w14:textId="479DE722" w:rsidTr="00EB21F7">
        <w:trPr>
          <w:trHeight w:val="183"/>
          <w:tblHeader/>
        </w:trPr>
        <w:tc>
          <w:tcPr>
            <w:tcW w:w="891" w:type="dxa"/>
            <w:vMerge/>
            <w:shd w:val="clear" w:color="auto" w:fill="auto"/>
          </w:tcPr>
          <w:p w14:paraId="05CB1CB3" w14:textId="464C71F0" w:rsidR="00EB21F7" w:rsidRPr="007A518B" w:rsidRDefault="00EB21F7" w:rsidP="008439B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754" w:type="dxa"/>
            <w:vMerge/>
            <w:shd w:val="clear" w:color="auto" w:fill="auto"/>
          </w:tcPr>
          <w:p w14:paraId="5C18C216" w14:textId="0565446C" w:rsidR="00EB21F7" w:rsidRPr="007A518B" w:rsidRDefault="00EB21F7" w:rsidP="008439B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30" w:type="dxa"/>
            <w:shd w:val="clear" w:color="auto" w:fill="auto"/>
          </w:tcPr>
          <w:p w14:paraId="3CDAB5A3" w14:textId="25DE33BD" w:rsidR="00EB21F7" w:rsidRPr="007A518B" w:rsidRDefault="00EB21F7" w:rsidP="005145EB">
            <w:pPr>
              <w:spacing w:after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PASS</w:t>
            </w:r>
          </w:p>
        </w:tc>
        <w:tc>
          <w:tcPr>
            <w:tcW w:w="810" w:type="dxa"/>
            <w:shd w:val="clear" w:color="auto" w:fill="auto"/>
          </w:tcPr>
          <w:p w14:paraId="2D76FA6B" w14:textId="5AC5ECDC" w:rsidR="00EB21F7" w:rsidRPr="007A518B" w:rsidRDefault="00EB21F7" w:rsidP="005145EB">
            <w:pPr>
              <w:spacing w:after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FAIL</w:t>
            </w:r>
          </w:p>
        </w:tc>
        <w:tc>
          <w:tcPr>
            <w:tcW w:w="1350" w:type="dxa"/>
          </w:tcPr>
          <w:p w14:paraId="0FB8CE49" w14:textId="77777777" w:rsidR="00EB21F7" w:rsidRDefault="00EB21F7" w:rsidP="005145EB">
            <w:pPr>
              <w:spacing w:after="0"/>
              <w:jc w:val="center"/>
              <w:rPr>
                <w:sz w:val="14"/>
                <w:szCs w:val="14"/>
              </w:rPr>
            </w:pPr>
          </w:p>
        </w:tc>
      </w:tr>
      <w:tr w:rsidR="00EB21F7" w14:paraId="193FC120" w14:textId="3FCE8336" w:rsidTr="00EB21F7">
        <w:trPr>
          <w:trHeight w:val="20"/>
        </w:trPr>
        <w:tc>
          <w:tcPr>
            <w:tcW w:w="891" w:type="dxa"/>
            <w:shd w:val="clear" w:color="auto" w:fill="auto"/>
          </w:tcPr>
          <w:p w14:paraId="380B38A0" w14:textId="640EC709" w:rsidR="00EB21F7" w:rsidRPr="00CC6CEC" w:rsidRDefault="00EB21F7" w:rsidP="002142A7">
            <w:pPr>
              <w:pStyle w:val="CheckBoxSolo"/>
            </w:pPr>
            <w:bookmarkStart w:id="4" w:name="OLE_LINK21"/>
            <w:bookmarkEnd w:id="2"/>
            <w:r w:rsidRPr="00BE117B">
              <w:sym w:font="Webdings" w:char="0063"/>
            </w:r>
          </w:p>
        </w:tc>
        <w:tc>
          <w:tcPr>
            <w:tcW w:w="6754" w:type="dxa"/>
            <w:shd w:val="clear" w:color="auto" w:fill="auto"/>
          </w:tcPr>
          <w:p w14:paraId="6E35EBA9" w14:textId="560A8210" w:rsidR="00EB21F7" w:rsidRDefault="00EB21F7" w:rsidP="008B60A0">
            <w:pPr>
              <w:pStyle w:val="TableItem"/>
            </w:pPr>
            <w:r>
              <w:t>1.</w:t>
            </w:r>
            <w:r>
              <w:tab/>
            </w:r>
            <w:r w:rsidRPr="00FF11CD">
              <w:t xml:space="preserve">Separate landscape customer service </w:t>
            </w:r>
            <w:r>
              <w:t xml:space="preserve">water </w:t>
            </w:r>
            <w:r w:rsidRPr="00FF11CD">
              <w:t>meter or private submeter has been installed as applicable</w:t>
            </w:r>
            <w:r>
              <w:t>:</w:t>
            </w:r>
          </w:p>
        </w:tc>
        <w:tc>
          <w:tcPr>
            <w:tcW w:w="630" w:type="dxa"/>
            <w:shd w:val="clear" w:color="auto" w:fill="auto"/>
          </w:tcPr>
          <w:p w14:paraId="259EAF01" w14:textId="1EF9D34A" w:rsidR="00EB21F7" w:rsidRPr="00CC6CEC" w:rsidRDefault="00EB21F7" w:rsidP="002142A7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810" w:type="dxa"/>
            <w:shd w:val="clear" w:color="auto" w:fill="auto"/>
          </w:tcPr>
          <w:p w14:paraId="53AC6F89" w14:textId="2DC4E446" w:rsidR="00EB21F7" w:rsidRPr="00CC6CEC" w:rsidRDefault="00EB21F7" w:rsidP="002142A7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1350" w:type="dxa"/>
          </w:tcPr>
          <w:p w14:paraId="708C8D66" w14:textId="77777777" w:rsidR="00EB21F7" w:rsidRPr="00CC6CEC" w:rsidRDefault="00EB21F7" w:rsidP="002142A7">
            <w:pPr>
              <w:pStyle w:val="CheckBoxSolo"/>
            </w:pPr>
          </w:p>
        </w:tc>
      </w:tr>
      <w:tr w:rsidR="00EB21F7" w14:paraId="104CDC77" w14:textId="5B1979A4" w:rsidTr="00EB21F7">
        <w:trPr>
          <w:trHeight w:val="20"/>
        </w:trPr>
        <w:tc>
          <w:tcPr>
            <w:tcW w:w="891" w:type="dxa"/>
            <w:shd w:val="clear" w:color="auto" w:fill="auto"/>
          </w:tcPr>
          <w:p w14:paraId="4FD45924" w14:textId="25F681DB" w:rsidR="00EB21F7" w:rsidRPr="00CC6CEC" w:rsidRDefault="00EB21F7" w:rsidP="002142A7">
            <w:pPr>
              <w:pStyle w:val="CheckBoxSolo"/>
            </w:pPr>
            <w:r w:rsidRPr="00BE117B">
              <w:sym w:font="Webdings" w:char="0063"/>
            </w:r>
          </w:p>
        </w:tc>
        <w:tc>
          <w:tcPr>
            <w:tcW w:w="6754" w:type="dxa"/>
            <w:shd w:val="clear" w:color="auto" w:fill="auto"/>
          </w:tcPr>
          <w:p w14:paraId="206C95DE" w14:textId="43D9A69C" w:rsidR="00EB21F7" w:rsidRPr="00AD528F" w:rsidRDefault="00EB21F7" w:rsidP="00092121">
            <w:pPr>
              <w:pStyle w:val="TableItem-L2"/>
            </w:pPr>
            <w:r>
              <w:t>a.</w:t>
            </w:r>
            <w:r>
              <w:tab/>
            </w:r>
            <w:r w:rsidRPr="00AD528F">
              <w:t>Non-residential projects: Greater than 1,000 sf landscape area</w:t>
            </w:r>
          </w:p>
        </w:tc>
        <w:tc>
          <w:tcPr>
            <w:tcW w:w="630" w:type="dxa"/>
            <w:shd w:val="clear" w:color="auto" w:fill="auto"/>
          </w:tcPr>
          <w:p w14:paraId="00BE2CAF" w14:textId="4CFFFA6F" w:rsidR="00EB21F7" w:rsidRPr="00CC6CEC" w:rsidRDefault="00EB21F7" w:rsidP="002142A7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810" w:type="dxa"/>
            <w:shd w:val="clear" w:color="auto" w:fill="auto"/>
          </w:tcPr>
          <w:p w14:paraId="1AC4F08C" w14:textId="4C53EC34" w:rsidR="00EB21F7" w:rsidRPr="00CC6CEC" w:rsidRDefault="00EB21F7" w:rsidP="002142A7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1350" w:type="dxa"/>
          </w:tcPr>
          <w:p w14:paraId="7B5C5E85" w14:textId="77777777" w:rsidR="00EB21F7" w:rsidRPr="00CC6CEC" w:rsidRDefault="00EB21F7" w:rsidP="002142A7">
            <w:pPr>
              <w:pStyle w:val="CheckBoxSolo"/>
            </w:pPr>
          </w:p>
        </w:tc>
      </w:tr>
      <w:tr w:rsidR="00EB21F7" w14:paraId="0635E0ED" w14:textId="21A2FB45" w:rsidTr="00EB21F7">
        <w:trPr>
          <w:trHeight w:val="20"/>
        </w:trPr>
        <w:tc>
          <w:tcPr>
            <w:tcW w:w="891" w:type="dxa"/>
            <w:shd w:val="clear" w:color="auto" w:fill="auto"/>
          </w:tcPr>
          <w:p w14:paraId="7AD8C20B" w14:textId="7CE08360" w:rsidR="00EB21F7" w:rsidRPr="00CC6CEC" w:rsidRDefault="00EB21F7" w:rsidP="002142A7">
            <w:pPr>
              <w:pStyle w:val="CheckBoxSolo"/>
            </w:pPr>
            <w:r w:rsidRPr="00BE117B">
              <w:sym w:font="Webdings" w:char="0063"/>
            </w:r>
          </w:p>
        </w:tc>
        <w:tc>
          <w:tcPr>
            <w:tcW w:w="6754" w:type="dxa"/>
            <w:shd w:val="clear" w:color="auto" w:fill="auto"/>
          </w:tcPr>
          <w:p w14:paraId="68992118" w14:textId="295930DF" w:rsidR="00EB21F7" w:rsidRPr="00AD528F" w:rsidRDefault="00EB21F7" w:rsidP="00092121">
            <w:pPr>
              <w:pStyle w:val="TableItem-L2"/>
            </w:pPr>
            <w:r>
              <w:t>b.</w:t>
            </w:r>
            <w:r>
              <w:tab/>
            </w:r>
            <w:r w:rsidRPr="00AD528F">
              <w:t>Residential projects: Greater than 5,000 sf landscape area</w:t>
            </w:r>
          </w:p>
        </w:tc>
        <w:tc>
          <w:tcPr>
            <w:tcW w:w="630" w:type="dxa"/>
            <w:shd w:val="clear" w:color="auto" w:fill="auto"/>
          </w:tcPr>
          <w:p w14:paraId="559794B9" w14:textId="7B70DCF6" w:rsidR="00EB21F7" w:rsidRPr="00CC6CEC" w:rsidRDefault="00EB21F7" w:rsidP="002142A7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810" w:type="dxa"/>
            <w:shd w:val="clear" w:color="auto" w:fill="auto"/>
          </w:tcPr>
          <w:p w14:paraId="3331527A" w14:textId="4447C119" w:rsidR="00EB21F7" w:rsidRPr="00CC6CEC" w:rsidRDefault="00EB21F7" w:rsidP="002142A7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1350" w:type="dxa"/>
          </w:tcPr>
          <w:p w14:paraId="048E4FBA" w14:textId="77777777" w:rsidR="00EB21F7" w:rsidRPr="00CC6CEC" w:rsidRDefault="00EB21F7" w:rsidP="002142A7">
            <w:pPr>
              <w:pStyle w:val="CheckBoxSolo"/>
            </w:pPr>
          </w:p>
        </w:tc>
      </w:tr>
      <w:tr w:rsidR="00EB21F7" w14:paraId="37A87EFF" w14:textId="629534E3" w:rsidTr="00EB21F7">
        <w:trPr>
          <w:trHeight w:val="20"/>
        </w:trPr>
        <w:tc>
          <w:tcPr>
            <w:tcW w:w="891" w:type="dxa"/>
            <w:shd w:val="clear" w:color="auto" w:fill="auto"/>
          </w:tcPr>
          <w:p w14:paraId="5C0285F7" w14:textId="0C7F3C5D" w:rsidR="00EB21F7" w:rsidRPr="00CC6CEC" w:rsidRDefault="00EB21F7" w:rsidP="002142A7">
            <w:pPr>
              <w:pStyle w:val="CheckBoxSolo"/>
            </w:pPr>
            <w:r w:rsidRPr="00BE117B">
              <w:sym w:font="Webdings" w:char="0063"/>
            </w:r>
          </w:p>
        </w:tc>
        <w:tc>
          <w:tcPr>
            <w:tcW w:w="6754" w:type="dxa"/>
            <w:shd w:val="clear" w:color="auto" w:fill="auto"/>
          </w:tcPr>
          <w:p w14:paraId="67DA3277" w14:textId="143D649A" w:rsidR="00EB21F7" w:rsidRDefault="00EB21F7" w:rsidP="002142A7">
            <w:pPr>
              <w:pStyle w:val="TableItem"/>
            </w:pPr>
            <w:r>
              <w:t>2.</w:t>
            </w:r>
            <w:r>
              <w:tab/>
            </w:r>
            <w:r w:rsidRPr="00CE3C9B">
              <w:t xml:space="preserve">The irrigation audit report includes: </w:t>
            </w:r>
          </w:p>
        </w:tc>
        <w:tc>
          <w:tcPr>
            <w:tcW w:w="630" w:type="dxa"/>
            <w:shd w:val="clear" w:color="auto" w:fill="auto"/>
          </w:tcPr>
          <w:p w14:paraId="38CEE1FD" w14:textId="7B0E16BD" w:rsidR="00EB21F7" w:rsidRPr="00CC6CEC" w:rsidRDefault="00EB21F7" w:rsidP="002142A7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810" w:type="dxa"/>
            <w:shd w:val="clear" w:color="auto" w:fill="auto"/>
          </w:tcPr>
          <w:p w14:paraId="73C069D1" w14:textId="0B1CCF47" w:rsidR="00EB21F7" w:rsidRPr="00CC6CEC" w:rsidRDefault="00EB21F7" w:rsidP="002142A7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1350" w:type="dxa"/>
          </w:tcPr>
          <w:p w14:paraId="111AC9A6" w14:textId="77777777" w:rsidR="00EB21F7" w:rsidRPr="00CC6CEC" w:rsidRDefault="00EB21F7" w:rsidP="002142A7">
            <w:pPr>
              <w:pStyle w:val="CheckBoxSolo"/>
            </w:pPr>
          </w:p>
        </w:tc>
      </w:tr>
      <w:tr w:rsidR="00EB21F7" w14:paraId="0D094E7D" w14:textId="4BB6AF55" w:rsidTr="00EB21F7">
        <w:trPr>
          <w:trHeight w:val="20"/>
        </w:trPr>
        <w:tc>
          <w:tcPr>
            <w:tcW w:w="891" w:type="dxa"/>
            <w:shd w:val="clear" w:color="auto" w:fill="auto"/>
          </w:tcPr>
          <w:p w14:paraId="4E316967" w14:textId="6C72C023" w:rsidR="00EB21F7" w:rsidRPr="00CC6CEC" w:rsidRDefault="00EB21F7" w:rsidP="002142A7">
            <w:pPr>
              <w:pStyle w:val="CheckBoxSolo"/>
            </w:pPr>
            <w:r w:rsidRPr="00BE117B">
              <w:sym w:font="Webdings" w:char="0063"/>
            </w:r>
          </w:p>
        </w:tc>
        <w:tc>
          <w:tcPr>
            <w:tcW w:w="6754" w:type="dxa"/>
            <w:shd w:val="clear" w:color="auto" w:fill="auto"/>
          </w:tcPr>
          <w:p w14:paraId="58A57E5E" w14:textId="778DEC3F" w:rsidR="00EB21F7" w:rsidRDefault="00EB21F7" w:rsidP="00092121">
            <w:pPr>
              <w:pStyle w:val="TableItem-L2"/>
            </w:pPr>
            <w:r>
              <w:t>a.</w:t>
            </w:r>
            <w:r>
              <w:tab/>
              <w:t>System i</w:t>
            </w:r>
            <w:r w:rsidRPr="00165CB6">
              <w:t>nspection</w:t>
            </w:r>
          </w:p>
        </w:tc>
        <w:tc>
          <w:tcPr>
            <w:tcW w:w="630" w:type="dxa"/>
            <w:shd w:val="clear" w:color="auto" w:fill="auto"/>
          </w:tcPr>
          <w:p w14:paraId="5FEDAFD7" w14:textId="59ADE212" w:rsidR="00EB21F7" w:rsidRPr="00CC6CEC" w:rsidRDefault="00EB21F7" w:rsidP="002142A7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810" w:type="dxa"/>
            <w:shd w:val="clear" w:color="auto" w:fill="auto"/>
          </w:tcPr>
          <w:p w14:paraId="3C7FC730" w14:textId="2A78B468" w:rsidR="00EB21F7" w:rsidRPr="00CC6CEC" w:rsidRDefault="00EB21F7" w:rsidP="002142A7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1350" w:type="dxa"/>
          </w:tcPr>
          <w:p w14:paraId="3A713B67" w14:textId="77777777" w:rsidR="00EB21F7" w:rsidRPr="00CC6CEC" w:rsidRDefault="00EB21F7" w:rsidP="002142A7">
            <w:pPr>
              <w:pStyle w:val="CheckBoxSolo"/>
            </w:pPr>
          </w:p>
        </w:tc>
      </w:tr>
      <w:tr w:rsidR="00EB21F7" w14:paraId="11EF7BA8" w14:textId="2500AAFF" w:rsidTr="00EB21F7">
        <w:trPr>
          <w:trHeight w:val="20"/>
        </w:trPr>
        <w:tc>
          <w:tcPr>
            <w:tcW w:w="891" w:type="dxa"/>
            <w:shd w:val="clear" w:color="auto" w:fill="auto"/>
          </w:tcPr>
          <w:p w14:paraId="21CE2E3A" w14:textId="0941F0E9" w:rsidR="00EB21F7" w:rsidRPr="00CC6CEC" w:rsidRDefault="00EB21F7" w:rsidP="00B95707">
            <w:pPr>
              <w:pStyle w:val="CheckBoxSolo"/>
            </w:pPr>
            <w:r w:rsidRPr="00BE117B">
              <w:sym w:font="Webdings" w:char="0063"/>
            </w:r>
          </w:p>
        </w:tc>
        <w:tc>
          <w:tcPr>
            <w:tcW w:w="6754" w:type="dxa"/>
            <w:shd w:val="clear" w:color="auto" w:fill="auto"/>
          </w:tcPr>
          <w:p w14:paraId="7DD024BC" w14:textId="7D718216" w:rsidR="00EB21F7" w:rsidRPr="00165CB6" w:rsidRDefault="00EB21F7" w:rsidP="00B95707">
            <w:pPr>
              <w:pStyle w:val="TableItem-L2"/>
            </w:pPr>
            <w:r>
              <w:t>b.</w:t>
            </w:r>
            <w:r>
              <w:tab/>
              <w:t>Inspect for leaks</w:t>
            </w:r>
          </w:p>
        </w:tc>
        <w:tc>
          <w:tcPr>
            <w:tcW w:w="630" w:type="dxa"/>
            <w:shd w:val="clear" w:color="auto" w:fill="auto"/>
          </w:tcPr>
          <w:p w14:paraId="351E2CF2" w14:textId="7F01BF16" w:rsidR="00EB21F7" w:rsidRPr="00CC6CEC" w:rsidRDefault="00EB21F7" w:rsidP="00B95707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810" w:type="dxa"/>
            <w:shd w:val="clear" w:color="auto" w:fill="auto"/>
          </w:tcPr>
          <w:p w14:paraId="61AF0213" w14:textId="010C9A99" w:rsidR="00EB21F7" w:rsidRPr="00CC6CEC" w:rsidRDefault="00EB21F7" w:rsidP="00B95707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1350" w:type="dxa"/>
          </w:tcPr>
          <w:p w14:paraId="25ACC48A" w14:textId="77777777" w:rsidR="00EB21F7" w:rsidRPr="00CC6CEC" w:rsidRDefault="00EB21F7" w:rsidP="00B95707">
            <w:pPr>
              <w:pStyle w:val="CheckBoxSolo"/>
            </w:pPr>
          </w:p>
        </w:tc>
      </w:tr>
      <w:tr w:rsidR="00EB21F7" w14:paraId="0C13CA8B" w14:textId="6FFCBC0B" w:rsidTr="00EB21F7">
        <w:trPr>
          <w:trHeight w:val="20"/>
        </w:trPr>
        <w:tc>
          <w:tcPr>
            <w:tcW w:w="891" w:type="dxa"/>
            <w:shd w:val="clear" w:color="auto" w:fill="auto"/>
          </w:tcPr>
          <w:p w14:paraId="3914C0EA" w14:textId="16A46408" w:rsidR="00EB21F7" w:rsidRPr="00C044DD" w:rsidRDefault="00EB21F7" w:rsidP="007D635D">
            <w:pPr>
              <w:pStyle w:val="CheckBoxSolo"/>
            </w:pPr>
            <w:r w:rsidRPr="00BE117B">
              <w:sym w:font="Webdings" w:char="0063"/>
            </w:r>
          </w:p>
        </w:tc>
        <w:tc>
          <w:tcPr>
            <w:tcW w:w="6754" w:type="dxa"/>
            <w:shd w:val="clear" w:color="auto" w:fill="auto"/>
          </w:tcPr>
          <w:p w14:paraId="6C39B0FD" w14:textId="23C2E4F3" w:rsidR="00EB21F7" w:rsidRDefault="00EB21F7" w:rsidP="00092121">
            <w:pPr>
              <w:pStyle w:val="TableItem-L2"/>
            </w:pPr>
            <w:r>
              <w:t>c.</w:t>
            </w:r>
            <w:r>
              <w:tab/>
            </w:r>
            <w:r w:rsidRPr="00F97E6E">
              <w:t>System tune-up</w:t>
            </w:r>
          </w:p>
        </w:tc>
        <w:tc>
          <w:tcPr>
            <w:tcW w:w="630" w:type="dxa"/>
            <w:shd w:val="clear" w:color="auto" w:fill="auto"/>
          </w:tcPr>
          <w:p w14:paraId="7C47CDE5" w14:textId="6B0475D1" w:rsidR="00EB21F7" w:rsidRPr="00CC6CEC" w:rsidRDefault="00EB21F7" w:rsidP="002142A7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810" w:type="dxa"/>
            <w:shd w:val="clear" w:color="auto" w:fill="auto"/>
          </w:tcPr>
          <w:p w14:paraId="69B2D149" w14:textId="269514A3" w:rsidR="00EB21F7" w:rsidRPr="00CC6CEC" w:rsidRDefault="00EB21F7" w:rsidP="002142A7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1350" w:type="dxa"/>
          </w:tcPr>
          <w:p w14:paraId="4DC6F100" w14:textId="77777777" w:rsidR="00EB21F7" w:rsidRPr="00CC6CEC" w:rsidRDefault="00EB21F7" w:rsidP="002142A7">
            <w:pPr>
              <w:pStyle w:val="CheckBoxSolo"/>
            </w:pPr>
          </w:p>
        </w:tc>
      </w:tr>
      <w:tr w:rsidR="00EB21F7" w14:paraId="5755971D" w14:textId="64186257" w:rsidTr="00EB21F7">
        <w:trPr>
          <w:trHeight w:val="20"/>
        </w:trPr>
        <w:tc>
          <w:tcPr>
            <w:tcW w:w="891" w:type="dxa"/>
            <w:shd w:val="clear" w:color="auto" w:fill="auto"/>
          </w:tcPr>
          <w:p w14:paraId="6E4DF4FC" w14:textId="44180666" w:rsidR="00EB21F7" w:rsidRPr="00C044DD" w:rsidRDefault="00EB21F7" w:rsidP="007D635D">
            <w:pPr>
              <w:pStyle w:val="CheckBoxSolo"/>
            </w:pPr>
            <w:r w:rsidRPr="00BE117B">
              <w:sym w:font="Webdings" w:char="0063"/>
            </w:r>
          </w:p>
        </w:tc>
        <w:tc>
          <w:tcPr>
            <w:tcW w:w="6754" w:type="dxa"/>
            <w:shd w:val="clear" w:color="auto" w:fill="auto"/>
          </w:tcPr>
          <w:p w14:paraId="3FBC541E" w14:textId="5DCFAF6C" w:rsidR="00EB21F7" w:rsidRDefault="00EB21F7" w:rsidP="00092121">
            <w:pPr>
              <w:pStyle w:val="TableItem-L2"/>
            </w:pPr>
            <w:r>
              <w:t>d.</w:t>
            </w:r>
            <w:r>
              <w:tab/>
            </w:r>
            <w:r w:rsidRPr="00F97E6E">
              <w:t>Test the operating pressure of the irrigation system</w:t>
            </w:r>
          </w:p>
        </w:tc>
        <w:tc>
          <w:tcPr>
            <w:tcW w:w="630" w:type="dxa"/>
            <w:shd w:val="clear" w:color="auto" w:fill="auto"/>
          </w:tcPr>
          <w:p w14:paraId="36F3E462" w14:textId="46CF0B70" w:rsidR="00EB21F7" w:rsidRPr="00CC6CEC" w:rsidRDefault="00EB21F7" w:rsidP="002142A7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810" w:type="dxa"/>
            <w:shd w:val="clear" w:color="auto" w:fill="auto"/>
          </w:tcPr>
          <w:p w14:paraId="458D4324" w14:textId="05D5D03E" w:rsidR="00EB21F7" w:rsidRPr="00CC6CEC" w:rsidRDefault="00EB21F7" w:rsidP="002142A7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1350" w:type="dxa"/>
          </w:tcPr>
          <w:p w14:paraId="16819F8A" w14:textId="77777777" w:rsidR="00EB21F7" w:rsidRPr="00CC6CEC" w:rsidRDefault="00EB21F7" w:rsidP="002142A7">
            <w:pPr>
              <w:pStyle w:val="CheckBoxSolo"/>
            </w:pPr>
          </w:p>
        </w:tc>
      </w:tr>
      <w:tr w:rsidR="00EB21F7" w14:paraId="28CE8211" w14:textId="05D2353F" w:rsidTr="00EB21F7">
        <w:trPr>
          <w:trHeight w:val="20"/>
        </w:trPr>
        <w:tc>
          <w:tcPr>
            <w:tcW w:w="891" w:type="dxa"/>
            <w:shd w:val="clear" w:color="auto" w:fill="auto"/>
          </w:tcPr>
          <w:p w14:paraId="099327FA" w14:textId="4D17A5E0" w:rsidR="00EB21F7" w:rsidRPr="00C044DD" w:rsidRDefault="00EB21F7" w:rsidP="007D635D">
            <w:pPr>
              <w:pStyle w:val="CheckBoxSolo"/>
            </w:pPr>
            <w:r w:rsidRPr="00BE117B">
              <w:sym w:font="Webdings" w:char="0063"/>
            </w:r>
          </w:p>
        </w:tc>
        <w:tc>
          <w:tcPr>
            <w:tcW w:w="6754" w:type="dxa"/>
            <w:shd w:val="clear" w:color="auto" w:fill="auto"/>
          </w:tcPr>
          <w:p w14:paraId="6D715FA2" w14:textId="55208970" w:rsidR="00EB21F7" w:rsidRDefault="00EB21F7" w:rsidP="00092121">
            <w:pPr>
              <w:pStyle w:val="TableItem-L2"/>
            </w:pPr>
            <w:r>
              <w:t>e.</w:t>
            </w:r>
            <w:r>
              <w:tab/>
            </w:r>
            <w:r w:rsidRPr="00F97E6E">
              <w:t>Test to determine distribution uniformity</w:t>
            </w:r>
          </w:p>
        </w:tc>
        <w:tc>
          <w:tcPr>
            <w:tcW w:w="630" w:type="dxa"/>
            <w:shd w:val="clear" w:color="auto" w:fill="auto"/>
          </w:tcPr>
          <w:p w14:paraId="316EC46F" w14:textId="542E932E" w:rsidR="00EB21F7" w:rsidRPr="00CC6CEC" w:rsidRDefault="00EB21F7" w:rsidP="002142A7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810" w:type="dxa"/>
            <w:shd w:val="clear" w:color="auto" w:fill="auto"/>
          </w:tcPr>
          <w:p w14:paraId="0172B676" w14:textId="0AC4FF6E" w:rsidR="00EB21F7" w:rsidRPr="00CC6CEC" w:rsidRDefault="00EB21F7" w:rsidP="002142A7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1350" w:type="dxa"/>
          </w:tcPr>
          <w:p w14:paraId="6C5169A2" w14:textId="77777777" w:rsidR="00EB21F7" w:rsidRPr="00CC6CEC" w:rsidRDefault="00EB21F7" w:rsidP="002142A7">
            <w:pPr>
              <w:pStyle w:val="CheckBoxSolo"/>
            </w:pPr>
          </w:p>
        </w:tc>
      </w:tr>
      <w:tr w:rsidR="00EB21F7" w14:paraId="1A0CF062" w14:textId="0A4E4B17" w:rsidTr="00EB21F7">
        <w:trPr>
          <w:trHeight w:val="20"/>
        </w:trPr>
        <w:tc>
          <w:tcPr>
            <w:tcW w:w="891" w:type="dxa"/>
            <w:shd w:val="clear" w:color="auto" w:fill="auto"/>
          </w:tcPr>
          <w:p w14:paraId="15609EAC" w14:textId="74F0AA43" w:rsidR="00EB21F7" w:rsidRPr="00C044DD" w:rsidRDefault="00EB21F7" w:rsidP="007D635D">
            <w:pPr>
              <w:pStyle w:val="CheckBoxSolo"/>
            </w:pPr>
            <w:r w:rsidRPr="00BE117B">
              <w:sym w:font="Webdings" w:char="0063"/>
            </w:r>
          </w:p>
        </w:tc>
        <w:tc>
          <w:tcPr>
            <w:tcW w:w="6754" w:type="dxa"/>
            <w:shd w:val="clear" w:color="auto" w:fill="auto"/>
          </w:tcPr>
          <w:p w14:paraId="36B3D8F5" w14:textId="707E76BC" w:rsidR="00EB21F7" w:rsidRDefault="00EB21F7" w:rsidP="00092121">
            <w:pPr>
              <w:pStyle w:val="TableItem-L2"/>
            </w:pPr>
            <w:r>
              <w:t>f.</w:t>
            </w:r>
            <w:r>
              <w:tab/>
            </w:r>
            <w:r w:rsidRPr="00F97E6E">
              <w:t xml:space="preserve">Test </w:t>
            </w:r>
            <w:r>
              <w:t>to</w:t>
            </w:r>
            <w:r w:rsidRPr="00F97E6E">
              <w:t xml:space="preserve"> determine precipitation rate of representative overhead irrigation valves</w:t>
            </w:r>
          </w:p>
        </w:tc>
        <w:tc>
          <w:tcPr>
            <w:tcW w:w="630" w:type="dxa"/>
            <w:shd w:val="clear" w:color="auto" w:fill="auto"/>
          </w:tcPr>
          <w:p w14:paraId="2C96EE22" w14:textId="6DE07888" w:rsidR="00EB21F7" w:rsidRPr="00CC6CEC" w:rsidRDefault="00EB21F7" w:rsidP="002142A7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810" w:type="dxa"/>
            <w:shd w:val="clear" w:color="auto" w:fill="auto"/>
          </w:tcPr>
          <w:p w14:paraId="353A5649" w14:textId="6F0AF83A" w:rsidR="00EB21F7" w:rsidRPr="00CC6CEC" w:rsidRDefault="00EB21F7" w:rsidP="002142A7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1350" w:type="dxa"/>
          </w:tcPr>
          <w:p w14:paraId="78A35FBC" w14:textId="77777777" w:rsidR="00EB21F7" w:rsidRPr="00CC6CEC" w:rsidRDefault="00EB21F7" w:rsidP="002142A7">
            <w:pPr>
              <w:pStyle w:val="CheckBoxSolo"/>
            </w:pPr>
          </w:p>
        </w:tc>
      </w:tr>
      <w:tr w:rsidR="00EB21F7" w14:paraId="068B0A03" w14:textId="2E9C99D9" w:rsidTr="00EB21F7">
        <w:trPr>
          <w:trHeight w:val="20"/>
        </w:trPr>
        <w:tc>
          <w:tcPr>
            <w:tcW w:w="891" w:type="dxa"/>
            <w:shd w:val="clear" w:color="auto" w:fill="auto"/>
          </w:tcPr>
          <w:p w14:paraId="7D6EAC79" w14:textId="332E99C3" w:rsidR="00EB21F7" w:rsidRPr="00C044DD" w:rsidRDefault="00EB21F7" w:rsidP="007D635D">
            <w:pPr>
              <w:pStyle w:val="CheckBoxSolo"/>
            </w:pPr>
            <w:r w:rsidRPr="00BE117B">
              <w:sym w:font="Webdings" w:char="0063"/>
            </w:r>
          </w:p>
        </w:tc>
        <w:tc>
          <w:tcPr>
            <w:tcW w:w="6754" w:type="dxa"/>
            <w:shd w:val="clear" w:color="auto" w:fill="auto"/>
          </w:tcPr>
          <w:p w14:paraId="19DBAC19" w14:textId="4DB29CF1" w:rsidR="00EB21F7" w:rsidRDefault="00EB21F7" w:rsidP="00092121">
            <w:pPr>
              <w:pStyle w:val="TableItem-L2"/>
            </w:pPr>
            <w:r>
              <w:t>g.</w:t>
            </w:r>
            <w:r>
              <w:tab/>
            </w:r>
            <w:r w:rsidRPr="00F97E6E">
              <w:t>Confirm matched precipitation rates on valves with sprinkler heads, rotors and other emission devices</w:t>
            </w:r>
          </w:p>
        </w:tc>
        <w:tc>
          <w:tcPr>
            <w:tcW w:w="630" w:type="dxa"/>
            <w:shd w:val="clear" w:color="auto" w:fill="auto"/>
          </w:tcPr>
          <w:p w14:paraId="1B660497" w14:textId="7BB9AB2D" w:rsidR="00EB21F7" w:rsidRPr="00CC6CEC" w:rsidRDefault="00EB21F7" w:rsidP="002142A7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810" w:type="dxa"/>
            <w:shd w:val="clear" w:color="auto" w:fill="auto"/>
          </w:tcPr>
          <w:p w14:paraId="33CACF9A" w14:textId="2A18781C" w:rsidR="00EB21F7" w:rsidRPr="00CC6CEC" w:rsidRDefault="00EB21F7" w:rsidP="002142A7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1350" w:type="dxa"/>
          </w:tcPr>
          <w:p w14:paraId="48C6D8B2" w14:textId="77777777" w:rsidR="00EB21F7" w:rsidRPr="00CC6CEC" w:rsidRDefault="00EB21F7" w:rsidP="002142A7">
            <w:pPr>
              <w:pStyle w:val="CheckBoxSolo"/>
            </w:pPr>
          </w:p>
        </w:tc>
      </w:tr>
      <w:tr w:rsidR="00EB21F7" w14:paraId="706B7787" w14:textId="0F740DB8" w:rsidTr="00EB21F7">
        <w:trPr>
          <w:trHeight w:val="20"/>
        </w:trPr>
        <w:tc>
          <w:tcPr>
            <w:tcW w:w="891" w:type="dxa"/>
            <w:shd w:val="clear" w:color="auto" w:fill="auto"/>
          </w:tcPr>
          <w:p w14:paraId="1F0BB802" w14:textId="75AF2F7E" w:rsidR="00EB21F7" w:rsidRPr="00C044DD" w:rsidRDefault="00EB21F7" w:rsidP="007D635D">
            <w:pPr>
              <w:pStyle w:val="CheckBoxSolo"/>
            </w:pPr>
            <w:r w:rsidRPr="00BE117B">
              <w:sym w:font="Webdings" w:char="0063"/>
            </w:r>
          </w:p>
        </w:tc>
        <w:tc>
          <w:tcPr>
            <w:tcW w:w="6754" w:type="dxa"/>
            <w:shd w:val="clear" w:color="auto" w:fill="auto"/>
          </w:tcPr>
          <w:p w14:paraId="1F9EF0EE" w14:textId="04429622" w:rsidR="00EB21F7" w:rsidRDefault="00EB21F7" w:rsidP="00092121">
            <w:pPr>
              <w:pStyle w:val="TableItem-L2"/>
            </w:pPr>
            <w:r>
              <w:t>h.</w:t>
            </w:r>
            <w:r>
              <w:tab/>
            </w:r>
            <w:r w:rsidRPr="00F97E6E">
              <w:t>Report of any overspray or broken irrigation equipment</w:t>
            </w:r>
          </w:p>
        </w:tc>
        <w:tc>
          <w:tcPr>
            <w:tcW w:w="630" w:type="dxa"/>
            <w:shd w:val="clear" w:color="auto" w:fill="auto"/>
          </w:tcPr>
          <w:p w14:paraId="2F8DA9E3" w14:textId="1BE38F23" w:rsidR="00EB21F7" w:rsidRPr="00CC6CEC" w:rsidRDefault="00EB21F7" w:rsidP="002142A7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810" w:type="dxa"/>
            <w:shd w:val="clear" w:color="auto" w:fill="auto"/>
          </w:tcPr>
          <w:p w14:paraId="68BB319E" w14:textId="350D9495" w:rsidR="00EB21F7" w:rsidRPr="00CC6CEC" w:rsidRDefault="00EB21F7" w:rsidP="002142A7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1350" w:type="dxa"/>
          </w:tcPr>
          <w:p w14:paraId="723EF247" w14:textId="77777777" w:rsidR="00EB21F7" w:rsidRPr="00CC6CEC" w:rsidRDefault="00EB21F7" w:rsidP="002142A7">
            <w:pPr>
              <w:pStyle w:val="CheckBoxSolo"/>
            </w:pPr>
          </w:p>
        </w:tc>
      </w:tr>
      <w:tr w:rsidR="00EB21F7" w14:paraId="725E8F60" w14:textId="73E194F6" w:rsidTr="00EB21F7">
        <w:trPr>
          <w:trHeight w:val="20"/>
        </w:trPr>
        <w:tc>
          <w:tcPr>
            <w:tcW w:w="891" w:type="dxa"/>
            <w:shd w:val="clear" w:color="auto" w:fill="auto"/>
          </w:tcPr>
          <w:p w14:paraId="387D269D" w14:textId="7C80629A" w:rsidR="00EB21F7" w:rsidRPr="00C044DD" w:rsidRDefault="00EB21F7" w:rsidP="007D635D">
            <w:pPr>
              <w:pStyle w:val="CheckBoxSolo"/>
            </w:pPr>
            <w:r w:rsidRPr="00BE117B">
              <w:sym w:font="Webdings" w:char="0063"/>
            </w:r>
          </w:p>
        </w:tc>
        <w:tc>
          <w:tcPr>
            <w:tcW w:w="6754" w:type="dxa"/>
            <w:shd w:val="clear" w:color="auto" w:fill="auto"/>
          </w:tcPr>
          <w:p w14:paraId="343F3252" w14:textId="7DB193DE" w:rsidR="00EB21F7" w:rsidRDefault="00EB21F7" w:rsidP="00092121">
            <w:pPr>
              <w:pStyle w:val="TableItem-L2"/>
            </w:pPr>
            <w:r>
              <w:t>i.</w:t>
            </w:r>
            <w:r>
              <w:tab/>
            </w:r>
            <w:r w:rsidRPr="00F97E6E">
              <w:t xml:space="preserve">Report </w:t>
            </w:r>
            <w:r>
              <w:t xml:space="preserve">of </w:t>
            </w:r>
            <w:r w:rsidRPr="00F97E6E">
              <w:t>overspray or run off that causes overland flow</w:t>
            </w:r>
          </w:p>
        </w:tc>
        <w:tc>
          <w:tcPr>
            <w:tcW w:w="630" w:type="dxa"/>
            <w:shd w:val="clear" w:color="auto" w:fill="auto"/>
          </w:tcPr>
          <w:p w14:paraId="777A5318" w14:textId="46C8C8F8" w:rsidR="00EB21F7" w:rsidRPr="00CC6CEC" w:rsidRDefault="00EB21F7" w:rsidP="002142A7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810" w:type="dxa"/>
            <w:shd w:val="clear" w:color="auto" w:fill="auto"/>
          </w:tcPr>
          <w:p w14:paraId="2AD2C1B9" w14:textId="6E96B2F4" w:rsidR="00EB21F7" w:rsidRPr="00CC6CEC" w:rsidRDefault="00EB21F7" w:rsidP="002142A7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1350" w:type="dxa"/>
          </w:tcPr>
          <w:p w14:paraId="301C9548" w14:textId="77777777" w:rsidR="00EB21F7" w:rsidRPr="00CC6CEC" w:rsidRDefault="00EB21F7" w:rsidP="002142A7">
            <w:pPr>
              <w:pStyle w:val="CheckBoxSolo"/>
            </w:pPr>
          </w:p>
        </w:tc>
      </w:tr>
      <w:tr w:rsidR="00EB21F7" w14:paraId="34E46D50" w14:textId="5397C4FF" w:rsidTr="00EB21F7">
        <w:trPr>
          <w:trHeight w:val="20"/>
        </w:trPr>
        <w:tc>
          <w:tcPr>
            <w:tcW w:w="891" w:type="dxa"/>
            <w:shd w:val="clear" w:color="auto" w:fill="auto"/>
          </w:tcPr>
          <w:p w14:paraId="30AF466B" w14:textId="7B5AC1F5" w:rsidR="00EB21F7" w:rsidRPr="00C044DD" w:rsidRDefault="00EB21F7" w:rsidP="007D635D">
            <w:pPr>
              <w:pStyle w:val="CheckBoxSolo"/>
            </w:pPr>
            <w:r w:rsidRPr="00BE117B">
              <w:sym w:font="Webdings" w:char="0063"/>
            </w:r>
          </w:p>
        </w:tc>
        <w:tc>
          <w:tcPr>
            <w:tcW w:w="6754" w:type="dxa"/>
            <w:shd w:val="clear" w:color="auto" w:fill="auto"/>
          </w:tcPr>
          <w:p w14:paraId="4F2D4A1E" w14:textId="5077B6F9" w:rsidR="00EB21F7" w:rsidRDefault="00EB21F7" w:rsidP="00092121">
            <w:pPr>
              <w:pStyle w:val="TableItem-L2"/>
            </w:pPr>
            <w:r>
              <w:t>j.</w:t>
            </w:r>
            <w:r>
              <w:tab/>
            </w:r>
            <w:r w:rsidRPr="00F97E6E">
              <w:t>Written recommendations to improve performance of the irrigation system</w:t>
            </w:r>
          </w:p>
        </w:tc>
        <w:tc>
          <w:tcPr>
            <w:tcW w:w="630" w:type="dxa"/>
            <w:shd w:val="clear" w:color="auto" w:fill="auto"/>
          </w:tcPr>
          <w:p w14:paraId="1781332C" w14:textId="385C040C" w:rsidR="00EB21F7" w:rsidRPr="00CC6CEC" w:rsidRDefault="00EB21F7" w:rsidP="002142A7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810" w:type="dxa"/>
            <w:shd w:val="clear" w:color="auto" w:fill="auto"/>
          </w:tcPr>
          <w:p w14:paraId="5294E365" w14:textId="43BA30AE" w:rsidR="00EB21F7" w:rsidRPr="00CC6CEC" w:rsidRDefault="00EB21F7" w:rsidP="002142A7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1350" w:type="dxa"/>
          </w:tcPr>
          <w:p w14:paraId="006D3C50" w14:textId="77777777" w:rsidR="00EB21F7" w:rsidRPr="00CC6CEC" w:rsidRDefault="00EB21F7" w:rsidP="002142A7">
            <w:pPr>
              <w:pStyle w:val="CheckBoxSolo"/>
            </w:pPr>
          </w:p>
        </w:tc>
      </w:tr>
      <w:tr w:rsidR="00EB21F7" w14:paraId="2EFB18AD" w14:textId="79AF7C16" w:rsidTr="00EB21F7">
        <w:trPr>
          <w:trHeight w:val="20"/>
        </w:trPr>
        <w:tc>
          <w:tcPr>
            <w:tcW w:w="891" w:type="dxa"/>
            <w:shd w:val="clear" w:color="auto" w:fill="auto"/>
          </w:tcPr>
          <w:p w14:paraId="3A4264D0" w14:textId="35497B61" w:rsidR="00EB21F7" w:rsidRPr="00C044DD" w:rsidRDefault="00EB21F7" w:rsidP="007D635D">
            <w:pPr>
              <w:pStyle w:val="CheckBoxSolo"/>
            </w:pPr>
            <w:r w:rsidRPr="00BE117B">
              <w:sym w:font="Webdings" w:char="0063"/>
            </w:r>
          </w:p>
        </w:tc>
        <w:tc>
          <w:tcPr>
            <w:tcW w:w="6754" w:type="dxa"/>
            <w:shd w:val="clear" w:color="auto" w:fill="auto"/>
          </w:tcPr>
          <w:p w14:paraId="202255BB" w14:textId="48D7F28C" w:rsidR="00EB21F7" w:rsidRDefault="00EB21F7" w:rsidP="00092121">
            <w:pPr>
              <w:pStyle w:val="TableItem-L2"/>
            </w:pPr>
            <w:r>
              <w:t>k.</w:t>
            </w:r>
            <w:r>
              <w:tab/>
            </w:r>
            <w:r w:rsidRPr="00F97E6E">
              <w:t>Preparation of an irrigation schedule, including configuring irrigation controllers with application rate, soil types, plant factors, slope, exposure and any other factors necessary for accurate programming</w:t>
            </w:r>
          </w:p>
        </w:tc>
        <w:tc>
          <w:tcPr>
            <w:tcW w:w="630" w:type="dxa"/>
            <w:shd w:val="clear" w:color="auto" w:fill="auto"/>
          </w:tcPr>
          <w:p w14:paraId="603FBC6D" w14:textId="0F01A3A9" w:rsidR="00EB21F7" w:rsidRPr="00CC6CEC" w:rsidRDefault="00EB21F7" w:rsidP="002142A7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810" w:type="dxa"/>
            <w:shd w:val="clear" w:color="auto" w:fill="auto"/>
          </w:tcPr>
          <w:p w14:paraId="082C851B" w14:textId="3A3166C6" w:rsidR="00EB21F7" w:rsidRPr="00CC6CEC" w:rsidRDefault="00EB21F7" w:rsidP="002142A7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1350" w:type="dxa"/>
          </w:tcPr>
          <w:p w14:paraId="5C384C95" w14:textId="77777777" w:rsidR="00EB21F7" w:rsidRPr="00CC6CEC" w:rsidRDefault="00EB21F7" w:rsidP="002142A7">
            <w:pPr>
              <w:pStyle w:val="CheckBoxSolo"/>
            </w:pPr>
          </w:p>
        </w:tc>
      </w:tr>
      <w:tr w:rsidR="00EB21F7" w14:paraId="716153FF" w14:textId="76DEC76B" w:rsidTr="00EB21F7">
        <w:trPr>
          <w:trHeight w:val="20"/>
        </w:trPr>
        <w:tc>
          <w:tcPr>
            <w:tcW w:w="891" w:type="dxa"/>
            <w:shd w:val="clear" w:color="auto" w:fill="auto"/>
          </w:tcPr>
          <w:p w14:paraId="71EE83B4" w14:textId="61746C95" w:rsidR="00EB21F7" w:rsidRPr="00C044DD" w:rsidRDefault="00EB21F7" w:rsidP="007D635D">
            <w:pPr>
              <w:pStyle w:val="CheckBoxSolo"/>
            </w:pPr>
            <w:r w:rsidRPr="00BE117B">
              <w:sym w:font="Webdings" w:char="0063"/>
            </w:r>
          </w:p>
        </w:tc>
        <w:tc>
          <w:tcPr>
            <w:tcW w:w="6754" w:type="dxa"/>
            <w:shd w:val="clear" w:color="auto" w:fill="auto"/>
          </w:tcPr>
          <w:p w14:paraId="663F8EF1" w14:textId="298B05EA" w:rsidR="00EB21F7" w:rsidRDefault="00EB21F7" w:rsidP="00092121">
            <w:pPr>
              <w:pStyle w:val="TableItem-L2"/>
            </w:pPr>
            <w:r>
              <w:t>l.</w:t>
            </w:r>
            <w:r>
              <w:tab/>
            </w:r>
            <w:r w:rsidRPr="00F97E6E">
              <w:t xml:space="preserve">Other: </w:t>
            </w:r>
          </w:p>
        </w:tc>
        <w:tc>
          <w:tcPr>
            <w:tcW w:w="630" w:type="dxa"/>
            <w:shd w:val="clear" w:color="auto" w:fill="auto"/>
          </w:tcPr>
          <w:p w14:paraId="2F5BABD0" w14:textId="0E40896C" w:rsidR="00EB21F7" w:rsidRPr="00CC6CEC" w:rsidRDefault="00EB21F7" w:rsidP="002142A7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810" w:type="dxa"/>
            <w:shd w:val="clear" w:color="auto" w:fill="auto"/>
          </w:tcPr>
          <w:p w14:paraId="6ADB127E" w14:textId="493F7718" w:rsidR="00EB21F7" w:rsidRPr="00CC6CEC" w:rsidRDefault="00EB21F7" w:rsidP="002142A7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1350" w:type="dxa"/>
          </w:tcPr>
          <w:p w14:paraId="5B954529" w14:textId="77777777" w:rsidR="00EB21F7" w:rsidRPr="00CC6CEC" w:rsidRDefault="00EB21F7" w:rsidP="002142A7">
            <w:pPr>
              <w:pStyle w:val="CheckBoxSolo"/>
            </w:pPr>
          </w:p>
        </w:tc>
      </w:tr>
    </w:tbl>
    <w:p w14:paraId="54A67F25" w14:textId="77777777" w:rsidR="008B60A0" w:rsidRDefault="008B60A0" w:rsidP="00CE3C9B">
      <w:pPr>
        <w:pStyle w:val="Heading2"/>
        <w:rPr>
          <w:rFonts w:eastAsia="Calibri"/>
        </w:rPr>
      </w:pPr>
      <w:bookmarkStart w:id="5" w:name="_Hlk491629663"/>
      <w:bookmarkEnd w:id="0"/>
      <w:bookmarkEnd w:id="1"/>
      <w:bookmarkEnd w:id="3"/>
      <w:bookmarkEnd w:id="4"/>
    </w:p>
    <w:p w14:paraId="222E0CA3" w14:textId="77777777" w:rsidR="00092121" w:rsidRDefault="00092121" w:rsidP="00092121"/>
    <w:p w14:paraId="5BA78502" w14:textId="77777777" w:rsidR="00092121" w:rsidRDefault="00092121" w:rsidP="00092121"/>
    <w:p w14:paraId="2800D52C" w14:textId="77777777" w:rsidR="00092121" w:rsidRDefault="00092121" w:rsidP="00CE3C9B">
      <w:pPr>
        <w:pStyle w:val="Heading2"/>
        <w:rPr>
          <w:rFonts w:eastAsia="Calibri"/>
        </w:rPr>
        <w:sectPr w:rsidR="00092121" w:rsidSect="008B60A0">
          <w:pgSz w:w="12240" w:h="15840"/>
          <w:pgMar w:top="513" w:right="1080" w:bottom="864" w:left="1080" w:header="720" w:footer="446" w:gutter="0"/>
          <w:cols w:space="720"/>
          <w:docGrid w:linePitch="360"/>
        </w:sectPr>
      </w:pPr>
    </w:p>
    <w:p w14:paraId="14074E6A" w14:textId="6678166A" w:rsidR="00CE3C9B" w:rsidRDefault="008B60A0" w:rsidP="00CE3C9B">
      <w:pPr>
        <w:pStyle w:val="Heading2"/>
        <w:rPr>
          <w:rFonts w:eastAsia="Calibri"/>
        </w:rPr>
      </w:pPr>
      <w:r>
        <w:rPr>
          <w:rFonts w:eastAsia="Calibri"/>
        </w:rPr>
        <w:lastRenderedPageBreak/>
        <w:t>C</w:t>
      </w:r>
      <w:r w:rsidR="00CE3C9B">
        <w:rPr>
          <w:rFonts w:eastAsia="Calibri"/>
        </w:rPr>
        <w:t>.  Irrigation Equipment</w:t>
      </w:r>
    </w:p>
    <w:tbl>
      <w:tblPr>
        <w:tblStyle w:val="TableGrid"/>
        <w:tblW w:w="10437" w:type="dxa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867"/>
        <w:gridCol w:w="6780"/>
        <w:gridCol w:w="627"/>
        <w:gridCol w:w="769"/>
        <w:gridCol w:w="1394"/>
      </w:tblGrid>
      <w:tr w:rsidR="00EB21F7" w14:paraId="7E1BEA8C" w14:textId="14900A65" w:rsidTr="00EB21F7">
        <w:trPr>
          <w:trHeight w:val="20"/>
        </w:trPr>
        <w:tc>
          <w:tcPr>
            <w:tcW w:w="867" w:type="dxa"/>
            <w:vMerge w:val="restart"/>
          </w:tcPr>
          <w:p w14:paraId="590F1B06" w14:textId="5B48A2F0" w:rsidR="00EB21F7" w:rsidRPr="007A518B" w:rsidRDefault="00EB21F7" w:rsidP="004C3268">
            <w:pPr>
              <w:jc w:val="center"/>
              <w:rPr>
                <w:sz w:val="14"/>
                <w:szCs w:val="14"/>
              </w:rPr>
            </w:pPr>
            <w:r w:rsidRPr="001B0B96">
              <w:rPr>
                <w:b/>
                <w:sz w:val="14"/>
                <w:szCs w:val="14"/>
              </w:rPr>
              <w:t>APPLICANT</w:t>
            </w:r>
          </w:p>
        </w:tc>
        <w:tc>
          <w:tcPr>
            <w:tcW w:w="6780" w:type="dxa"/>
            <w:vMerge w:val="restart"/>
          </w:tcPr>
          <w:p w14:paraId="338C8DD2" w14:textId="6559D2BD" w:rsidR="00EB21F7" w:rsidRPr="007A518B" w:rsidRDefault="00EB21F7" w:rsidP="004C3268">
            <w:pPr>
              <w:rPr>
                <w:sz w:val="14"/>
                <w:szCs w:val="14"/>
              </w:rPr>
            </w:pPr>
            <w:r w:rsidRPr="001B0B96">
              <w:rPr>
                <w:b/>
                <w:sz w:val="14"/>
                <w:szCs w:val="14"/>
              </w:rPr>
              <w:t>ITEM</w:t>
            </w:r>
          </w:p>
        </w:tc>
        <w:tc>
          <w:tcPr>
            <w:tcW w:w="1396" w:type="dxa"/>
            <w:gridSpan w:val="2"/>
          </w:tcPr>
          <w:p w14:paraId="3229868F" w14:textId="6C2C12C9" w:rsidR="00EB21F7" w:rsidRPr="007A518B" w:rsidRDefault="00EB21F7" w:rsidP="004C3268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</w:t>
            </w:r>
            <w:r w:rsidRPr="001B0B96">
              <w:rPr>
                <w:b/>
                <w:sz w:val="14"/>
                <w:szCs w:val="14"/>
              </w:rPr>
              <w:t>AUDITOR</w:t>
            </w:r>
          </w:p>
        </w:tc>
        <w:tc>
          <w:tcPr>
            <w:tcW w:w="1394" w:type="dxa"/>
          </w:tcPr>
          <w:p w14:paraId="74EB7757" w14:textId="22EDDEAE" w:rsidR="00EB21F7" w:rsidRPr="00EB21F7" w:rsidRDefault="00EB21F7" w:rsidP="004C3268">
            <w:pPr>
              <w:jc w:val="center"/>
              <w:rPr>
                <w:b/>
                <w:sz w:val="14"/>
                <w:szCs w:val="14"/>
              </w:rPr>
            </w:pPr>
            <w:r w:rsidRPr="00EB21F7">
              <w:rPr>
                <w:b/>
                <w:sz w:val="14"/>
                <w:szCs w:val="14"/>
              </w:rPr>
              <w:t>NOTES</w:t>
            </w:r>
          </w:p>
        </w:tc>
      </w:tr>
      <w:tr w:rsidR="00EB21F7" w14:paraId="131FA50D" w14:textId="084E3CB8" w:rsidTr="00EB21F7">
        <w:trPr>
          <w:trHeight w:val="75"/>
        </w:trPr>
        <w:tc>
          <w:tcPr>
            <w:tcW w:w="867" w:type="dxa"/>
            <w:vMerge/>
            <w:vAlign w:val="center"/>
          </w:tcPr>
          <w:p w14:paraId="1001EB75" w14:textId="77777777" w:rsidR="00EB21F7" w:rsidRPr="007A518B" w:rsidRDefault="00EB21F7" w:rsidP="004C3268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780" w:type="dxa"/>
            <w:vMerge/>
            <w:vAlign w:val="center"/>
          </w:tcPr>
          <w:p w14:paraId="34B29EE0" w14:textId="77777777" w:rsidR="00EB21F7" w:rsidRPr="007A518B" w:rsidRDefault="00EB21F7" w:rsidP="004C3268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27" w:type="dxa"/>
          </w:tcPr>
          <w:p w14:paraId="4385DA21" w14:textId="4920B419" w:rsidR="00EB21F7" w:rsidRPr="007A518B" w:rsidRDefault="00EB21F7" w:rsidP="004C3268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PASS</w:t>
            </w:r>
          </w:p>
        </w:tc>
        <w:tc>
          <w:tcPr>
            <w:tcW w:w="769" w:type="dxa"/>
          </w:tcPr>
          <w:p w14:paraId="010E0D44" w14:textId="1DDFF867" w:rsidR="00EB21F7" w:rsidRPr="007A518B" w:rsidRDefault="00EB21F7" w:rsidP="004C3268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FAIL</w:t>
            </w:r>
          </w:p>
        </w:tc>
        <w:tc>
          <w:tcPr>
            <w:tcW w:w="1394" w:type="dxa"/>
          </w:tcPr>
          <w:p w14:paraId="3C7C18EA" w14:textId="77777777" w:rsidR="00EB21F7" w:rsidRDefault="00EB21F7" w:rsidP="004C3268">
            <w:pPr>
              <w:jc w:val="center"/>
              <w:rPr>
                <w:sz w:val="14"/>
                <w:szCs w:val="14"/>
              </w:rPr>
            </w:pPr>
          </w:p>
        </w:tc>
      </w:tr>
      <w:tr w:rsidR="00EB21F7" w14:paraId="01629406" w14:textId="7FD49A14" w:rsidTr="00EB21F7">
        <w:trPr>
          <w:trHeight w:val="20"/>
        </w:trPr>
        <w:tc>
          <w:tcPr>
            <w:tcW w:w="867" w:type="dxa"/>
          </w:tcPr>
          <w:p w14:paraId="400B91CE" w14:textId="47B5EFCA" w:rsidR="00EB21F7" w:rsidRPr="00D55E84" w:rsidRDefault="00EB21F7" w:rsidP="007D635D">
            <w:pPr>
              <w:pStyle w:val="CheckBoxSolo"/>
            </w:pPr>
            <w:bookmarkStart w:id="6" w:name="OLE_LINK39"/>
            <w:r w:rsidRPr="00A35285">
              <w:sym w:font="Webdings" w:char="0063"/>
            </w:r>
          </w:p>
        </w:tc>
        <w:tc>
          <w:tcPr>
            <w:tcW w:w="6780" w:type="dxa"/>
          </w:tcPr>
          <w:p w14:paraId="16E56604" w14:textId="51E5D48E" w:rsidR="00EB21F7" w:rsidRPr="000D7027" w:rsidRDefault="00EB21F7" w:rsidP="002142A7">
            <w:pPr>
              <w:pStyle w:val="TableItem"/>
            </w:pPr>
            <w:r>
              <w:t>1.</w:t>
            </w:r>
            <w:r>
              <w:tab/>
            </w:r>
            <w:r w:rsidRPr="00CE3C9B">
              <w:t xml:space="preserve">Irrigation equipment is installed (location, type and size) </w:t>
            </w:r>
            <w:r>
              <w:t>as shown in the approved plans:</w:t>
            </w:r>
          </w:p>
        </w:tc>
        <w:tc>
          <w:tcPr>
            <w:tcW w:w="627" w:type="dxa"/>
          </w:tcPr>
          <w:p w14:paraId="79875EE6" w14:textId="00D60C6A" w:rsidR="00EB21F7" w:rsidRPr="00D55E84" w:rsidRDefault="00EB21F7" w:rsidP="002142A7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769" w:type="dxa"/>
          </w:tcPr>
          <w:p w14:paraId="59508747" w14:textId="52DDE1E7" w:rsidR="00EB21F7" w:rsidRPr="00D55E84" w:rsidRDefault="00EB21F7" w:rsidP="002142A7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1394" w:type="dxa"/>
          </w:tcPr>
          <w:p w14:paraId="1A27DFA3" w14:textId="77777777" w:rsidR="00EB21F7" w:rsidRPr="00CC6CEC" w:rsidRDefault="00EB21F7" w:rsidP="002142A7">
            <w:pPr>
              <w:pStyle w:val="CheckBoxSolo"/>
            </w:pPr>
          </w:p>
        </w:tc>
      </w:tr>
      <w:tr w:rsidR="00EB21F7" w14:paraId="3C684E56" w14:textId="06BB3920" w:rsidTr="00EB21F7">
        <w:trPr>
          <w:trHeight w:val="20"/>
        </w:trPr>
        <w:tc>
          <w:tcPr>
            <w:tcW w:w="867" w:type="dxa"/>
          </w:tcPr>
          <w:p w14:paraId="51BB817C" w14:textId="29BD00C2" w:rsidR="00EB21F7" w:rsidRPr="00D64E3C" w:rsidRDefault="00EB21F7" w:rsidP="007D635D">
            <w:pPr>
              <w:pStyle w:val="CheckBoxSolo"/>
            </w:pPr>
            <w:r w:rsidRPr="00A35285">
              <w:sym w:font="Webdings" w:char="0063"/>
            </w:r>
          </w:p>
        </w:tc>
        <w:tc>
          <w:tcPr>
            <w:tcW w:w="6780" w:type="dxa"/>
          </w:tcPr>
          <w:p w14:paraId="2163576D" w14:textId="2A132067" w:rsidR="00EB21F7" w:rsidRDefault="00EB21F7" w:rsidP="00092121">
            <w:pPr>
              <w:pStyle w:val="TableItem-L2"/>
            </w:pPr>
            <w:r>
              <w:t>a.</w:t>
            </w:r>
            <w:r>
              <w:tab/>
            </w:r>
            <w:r w:rsidRPr="00826A09">
              <w:t>Automatic controller is ET-based or soil moisture</w:t>
            </w:r>
            <w:r>
              <w:t>-</w:t>
            </w:r>
            <w:r w:rsidRPr="00826A09">
              <w:t xml:space="preserve">based and includes: </w:t>
            </w:r>
          </w:p>
        </w:tc>
        <w:tc>
          <w:tcPr>
            <w:tcW w:w="627" w:type="dxa"/>
          </w:tcPr>
          <w:p w14:paraId="7B1DC138" w14:textId="48E14FF4" w:rsidR="00EB21F7" w:rsidRPr="00D55E84" w:rsidRDefault="00EB21F7" w:rsidP="002142A7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769" w:type="dxa"/>
          </w:tcPr>
          <w:p w14:paraId="3F8A6C44" w14:textId="5627E567" w:rsidR="00EB21F7" w:rsidRPr="00D55E84" w:rsidRDefault="00EB21F7" w:rsidP="002142A7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1394" w:type="dxa"/>
          </w:tcPr>
          <w:p w14:paraId="578B29FC" w14:textId="77777777" w:rsidR="00EB21F7" w:rsidRPr="00CC6CEC" w:rsidRDefault="00EB21F7" w:rsidP="002142A7">
            <w:pPr>
              <w:pStyle w:val="CheckBoxSolo"/>
            </w:pPr>
          </w:p>
        </w:tc>
      </w:tr>
      <w:tr w:rsidR="00EB21F7" w14:paraId="04B88609" w14:textId="10D68C94" w:rsidTr="00EB21F7">
        <w:trPr>
          <w:trHeight w:val="20"/>
        </w:trPr>
        <w:tc>
          <w:tcPr>
            <w:tcW w:w="867" w:type="dxa"/>
          </w:tcPr>
          <w:p w14:paraId="089206B9" w14:textId="52D2ED4A" w:rsidR="00EB21F7" w:rsidRPr="00D64E3C" w:rsidRDefault="00EB21F7" w:rsidP="007D635D">
            <w:pPr>
              <w:pStyle w:val="CheckBoxSolo"/>
            </w:pPr>
            <w:r w:rsidRPr="00A35285">
              <w:sym w:font="Webdings" w:char="0063"/>
            </w:r>
          </w:p>
        </w:tc>
        <w:tc>
          <w:tcPr>
            <w:tcW w:w="6780" w:type="dxa"/>
          </w:tcPr>
          <w:p w14:paraId="651893A3" w14:textId="7C43FEEF" w:rsidR="00EB21F7" w:rsidRDefault="00EB21F7" w:rsidP="00092121">
            <w:pPr>
              <w:pStyle w:val="TableItem-L3"/>
            </w:pPr>
            <w:r>
              <w:t>I.</w:t>
            </w:r>
            <w:r>
              <w:tab/>
            </w:r>
            <w:r w:rsidRPr="00826A09">
              <w:t xml:space="preserve">Irrigation scheduling parameters </w:t>
            </w:r>
          </w:p>
        </w:tc>
        <w:tc>
          <w:tcPr>
            <w:tcW w:w="627" w:type="dxa"/>
          </w:tcPr>
          <w:p w14:paraId="7AE4C966" w14:textId="1C4EFF60" w:rsidR="00EB21F7" w:rsidRPr="00D55E84" w:rsidRDefault="00EB21F7" w:rsidP="002142A7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769" w:type="dxa"/>
          </w:tcPr>
          <w:p w14:paraId="360F518E" w14:textId="47253BDE" w:rsidR="00EB21F7" w:rsidRPr="00D55E84" w:rsidRDefault="00EB21F7" w:rsidP="002142A7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1394" w:type="dxa"/>
          </w:tcPr>
          <w:p w14:paraId="11DBD00D" w14:textId="77777777" w:rsidR="00EB21F7" w:rsidRPr="00CC6CEC" w:rsidRDefault="00EB21F7" w:rsidP="002142A7">
            <w:pPr>
              <w:pStyle w:val="CheckBoxSolo"/>
            </w:pPr>
          </w:p>
        </w:tc>
      </w:tr>
      <w:tr w:rsidR="00EB21F7" w14:paraId="13289666" w14:textId="38C944BC" w:rsidTr="00EB21F7">
        <w:trPr>
          <w:trHeight w:val="20"/>
        </w:trPr>
        <w:tc>
          <w:tcPr>
            <w:tcW w:w="867" w:type="dxa"/>
          </w:tcPr>
          <w:p w14:paraId="35FACBC1" w14:textId="00E60F6C" w:rsidR="00EB21F7" w:rsidRPr="00D64E3C" w:rsidRDefault="00EB21F7" w:rsidP="007D635D">
            <w:pPr>
              <w:pStyle w:val="CheckBoxSolo"/>
            </w:pPr>
            <w:r w:rsidRPr="00A35285">
              <w:sym w:font="Webdings" w:char="0063"/>
            </w:r>
          </w:p>
        </w:tc>
        <w:tc>
          <w:tcPr>
            <w:tcW w:w="6780" w:type="dxa"/>
          </w:tcPr>
          <w:p w14:paraId="716785B3" w14:textId="42DCED7B" w:rsidR="00EB21F7" w:rsidRDefault="00EB21F7" w:rsidP="00092121">
            <w:pPr>
              <w:pStyle w:val="TableItem-L3"/>
            </w:pPr>
            <w:r>
              <w:t>II.</w:t>
            </w:r>
            <w:r>
              <w:tab/>
            </w:r>
            <w:r w:rsidRPr="00826A09">
              <w:t xml:space="preserve">Hydrozone map </w:t>
            </w:r>
          </w:p>
        </w:tc>
        <w:tc>
          <w:tcPr>
            <w:tcW w:w="627" w:type="dxa"/>
          </w:tcPr>
          <w:p w14:paraId="2B811505" w14:textId="2FBA561F" w:rsidR="00EB21F7" w:rsidRPr="00D55E84" w:rsidRDefault="00EB21F7" w:rsidP="002142A7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769" w:type="dxa"/>
          </w:tcPr>
          <w:p w14:paraId="1210375D" w14:textId="3A1D8DA4" w:rsidR="00EB21F7" w:rsidRPr="00D55E84" w:rsidRDefault="00EB21F7" w:rsidP="002142A7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1394" w:type="dxa"/>
          </w:tcPr>
          <w:p w14:paraId="1C5EBB1D" w14:textId="77777777" w:rsidR="00EB21F7" w:rsidRPr="00CC6CEC" w:rsidRDefault="00EB21F7" w:rsidP="002142A7">
            <w:pPr>
              <w:pStyle w:val="CheckBoxSolo"/>
            </w:pPr>
          </w:p>
        </w:tc>
      </w:tr>
      <w:tr w:rsidR="00EB21F7" w14:paraId="50C83BDB" w14:textId="793D00B4" w:rsidTr="00EB21F7">
        <w:trPr>
          <w:trHeight w:val="20"/>
        </w:trPr>
        <w:tc>
          <w:tcPr>
            <w:tcW w:w="867" w:type="dxa"/>
          </w:tcPr>
          <w:p w14:paraId="171E6F98" w14:textId="14EA460E" w:rsidR="00EB21F7" w:rsidRPr="00D64E3C" w:rsidRDefault="00EB21F7" w:rsidP="007D635D">
            <w:pPr>
              <w:pStyle w:val="CheckBoxSolo"/>
            </w:pPr>
            <w:r w:rsidRPr="00A35285">
              <w:sym w:font="Webdings" w:char="0063"/>
            </w:r>
          </w:p>
        </w:tc>
        <w:tc>
          <w:tcPr>
            <w:tcW w:w="6780" w:type="dxa"/>
          </w:tcPr>
          <w:p w14:paraId="05ABD7F7" w14:textId="2EBA9BF1" w:rsidR="00EB21F7" w:rsidRDefault="00EB21F7" w:rsidP="00092121">
            <w:pPr>
              <w:pStyle w:val="TableItem-L2"/>
            </w:pPr>
            <w:r>
              <w:t>b.</w:t>
            </w:r>
            <w:r>
              <w:tab/>
              <w:t>S</w:t>
            </w:r>
            <w:r w:rsidRPr="00826A09">
              <w:t>ensors installed include rain, frost (if necessary) and wind sensors (if necessary)</w:t>
            </w:r>
          </w:p>
        </w:tc>
        <w:tc>
          <w:tcPr>
            <w:tcW w:w="627" w:type="dxa"/>
          </w:tcPr>
          <w:p w14:paraId="2C88C59F" w14:textId="2A0AF5BC" w:rsidR="00EB21F7" w:rsidRPr="00D55E84" w:rsidRDefault="00EB21F7" w:rsidP="002142A7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769" w:type="dxa"/>
          </w:tcPr>
          <w:p w14:paraId="161222A8" w14:textId="74081F01" w:rsidR="00EB21F7" w:rsidRPr="00D55E84" w:rsidRDefault="00EB21F7" w:rsidP="002142A7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1394" w:type="dxa"/>
          </w:tcPr>
          <w:p w14:paraId="3450E9EF" w14:textId="77777777" w:rsidR="00EB21F7" w:rsidRPr="00CC6CEC" w:rsidRDefault="00EB21F7" w:rsidP="002142A7">
            <w:pPr>
              <w:pStyle w:val="CheckBoxSolo"/>
            </w:pPr>
          </w:p>
        </w:tc>
      </w:tr>
      <w:tr w:rsidR="00EB21F7" w14:paraId="44BE786B" w14:textId="1F2B4912" w:rsidTr="00EB21F7">
        <w:trPr>
          <w:trHeight w:val="328"/>
        </w:trPr>
        <w:tc>
          <w:tcPr>
            <w:tcW w:w="867" w:type="dxa"/>
          </w:tcPr>
          <w:p w14:paraId="582CB28F" w14:textId="7A8E33D1" w:rsidR="00EB21F7" w:rsidRPr="00D64E3C" w:rsidRDefault="00EB21F7" w:rsidP="007D635D">
            <w:pPr>
              <w:pStyle w:val="CheckBoxSolo"/>
            </w:pPr>
            <w:r w:rsidRPr="00A35285">
              <w:sym w:font="Webdings" w:char="0063"/>
            </w:r>
          </w:p>
        </w:tc>
        <w:tc>
          <w:tcPr>
            <w:tcW w:w="6780" w:type="dxa"/>
          </w:tcPr>
          <w:p w14:paraId="45CAF922" w14:textId="5ADE37DC" w:rsidR="00EB21F7" w:rsidRDefault="00EB21F7" w:rsidP="00092121">
            <w:pPr>
              <w:pStyle w:val="TableItem-L2"/>
            </w:pPr>
            <w:r>
              <w:t>c.</w:t>
            </w:r>
            <w:r>
              <w:tab/>
            </w:r>
            <w:r w:rsidRPr="00826A09">
              <w:t>Point of connection includes:</w:t>
            </w:r>
          </w:p>
        </w:tc>
        <w:tc>
          <w:tcPr>
            <w:tcW w:w="627" w:type="dxa"/>
          </w:tcPr>
          <w:p w14:paraId="16C45762" w14:textId="1CCAFD39" w:rsidR="00EB21F7" w:rsidRPr="00D55E84" w:rsidRDefault="00EB21F7" w:rsidP="002142A7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769" w:type="dxa"/>
          </w:tcPr>
          <w:p w14:paraId="05590FC4" w14:textId="5639EFF3" w:rsidR="00EB21F7" w:rsidRPr="00D55E84" w:rsidRDefault="00EB21F7" w:rsidP="002142A7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1394" w:type="dxa"/>
          </w:tcPr>
          <w:p w14:paraId="5A9F09CF" w14:textId="77777777" w:rsidR="00EB21F7" w:rsidRPr="00CC6CEC" w:rsidRDefault="00EB21F7" w:rsidP="002142A7">
            <w:pPr>
              <w:pStyle w:val="CheckBoxSolo"/>
            </w:pPr>
          </w:p>
        </w:tc>
      </w:tr>
      <w:tr w:rsidR="00EB21F7" w14:paraId="67793CA6" w14:textId="224834F9" w:rsidTr="00EB21F7">
        <w:trPr>
          <w:trHeight w:val="20"/>
        </w:trPr>
        <w:tc>
          <w:tcPr>
            <w:tcW w:w="867" w:type="dxa"/>
          </w:tcPr>
          <w:p w14:paraId="5A1E6CC6" w14:textId="3C66CF20" w:rsidR="00EB21F7" w:rsidRPr="00D64E3C" w:rsidRDefault="00EB21F7" w:rsidP="007D635D">
            <w:pPr>
              <w:pStyle w:val="CheckBoxSolo"/>
            </w:pPr>
            <w:r w:rsidRPr="00A35285">
              <w:sym w:font="Webdings" w:char="0063"/>
            </w:r>
          </w:p>
        </w:tc>
        <w:tc>
          <w:tcPr>
            <w:tcW w:w="6780" w:type="dxa"/>
          </w:tcPr>
          <w:p w14:paraId="5C3FC1D8" w14:textId="3B8253BF" w:rsidR="00EB21F7" w:rsidRDefault="00EB21F7" w:rsidP="00092121">
            <w:pPr>
              <w:pStyle w:val="TableItem-L3"/>
            </w:pPr>
            <w:r>
              <w:t>I.</w:t>
            </w:r>
            <w:r>
              <w:tab/>
            </w:r>
            <w:r w:rsidRPr="00826A09">
              <w:t xml:space="preserve">Backflow prevention devices (if necessary) </w:t>
            </w:r>
          </w:p>
        </w:tc>
        <w:tc>
          <w:tcPr>
            <w:tcW w:w="627" w:type="dxa"/>
          </w:tcPr>
          <w:p w14:paraId="14FC541D" w14:textId="17465CD4" w:rsidR="00EB21F7" w:rsidRPr="00D55E84" w:rsidRDefault="00EB21F7" w:rsidP="002142A7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769" w:type="dxa"/>
          </w:tcPr>
          <w:p w14:paraId="2F338B71" w14:textId="7485D64C" w:rsidR="00EB21F7" w:rsidRPr="00D55E84" w:rsidRDefault="00EB21F7" w:rsidP="002142A7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1394" w:type="dxa"/>
          </w:tcPr>
          <w:p w14:paraId="47250814" w14:textId="77777777" w:rsidR="00EB21F7" w:rsidRPr="00CC6CEC" w:rsidRDefault="00EB21F7" w:rsidP="002142A7">
            <w:pPr>
              <w:pStyle w:val="CheckBoxSolo"/>
            </w:pPr>
          </w:p>
        </w:tc>
      </w:tr>
      <w:tr w:rsidR="00EB21F7" w14:paraId="0E7BBF1F" w14:textId="72B3B603" w:rsidTr="00EB21F7">
        <w:trPr>
          <w:trHeight w:val="20"/>
        </w:trPr>
        <w:tc>
          <w:tcPr>
            <w:tcW w:w="867" w:type="dxa"/>
          </w:tcPr>
          <w:p w14:paraId="31189AE6" w14:textId="4F24D9F6" w:rsidR="00EB21F7" w:rsidRPr="00D64E3C" w:rsidRDefault="00EB21F7" w:rsidP="007D635D">
            <w:pPr>
              <w:pStyle w:val="CheckBoxSolo"/>
            </w:pPr>
            <w:r w:rsidRPr="00A35285">
              <w:sym w:font="Webdings" w:char="0063"/>
            </w:r>
          </w:p>
        </w:tc>
        <w:tc>
          <w:tcPr>
            <w:tcW w:w="6780" w:type="dxa"/>
          </w:tcPr>
          <w:p w14:paraId="17FB474B" w14:textId="5F33BBC5" w:rsidR="00EB21F7" w:rsidRDefault="00EB21F7" w:rsidP="00092121">
            <w:pPr>
              <w:pStyle w:val="TableItem-L3"/>
            </w:pPr>
            <w:r>
              <w:t>II.</w:t>
            </w:r>
            <w:r>
              <w:tab/>
            </w:r>
            <w:r w:rsidRPr="00826A09">
              <w:t>Manual shut-off valve (gate, ball, butterfly valve)</w:t>
            </w:r>
          </w:p>
        </w:tc>
        <w:tc>
          <w:tcPr>
            <w:tcW w:w="627" w:type="dxa"/>
          </w:tcPr>
          <w:p w14:paraId="1DEAC4A4" w14:textId="08C43ABB" w:rsidR="00EB21F7" w:rsidRPr="00D55E84" w:rsidRDefault="00EB21F7" w:rsidP="002142A7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769" w:type="dxa"/>
          </w:tcPr>
          <w:p w14:paraId="52868A7D" w14:textId="0AB47328" w:rsidR="00EB21F7" w:rsidRPr="00D55E84" w:rsidRDefault="00EB21F7" w:rsidP="002142A7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1394" w:type="dxa"/>
          </w:tcPr>
          <w:p w14:paraId="735A8D9E" w14:textId="77777777" w:rsidR="00EB21F7" w:rsidRPr="00CC6CEC" w:rsidRDefault="00EB21F7" w:rsidP="002142A7">
            <w:pPr>
              <w:pStyle w:val="CheckBoxSolo"/>
            </w:pPr>
          </w:p>
        </w:tc>
      </w:tr>
      <w:tr w:rsidR="00EB21F7" w14:paraId="1FE90C6F" w14:textId="73F7E267" w:rsidTr="00EB21F7">
        <w:trPr>
          <w:trHeight w:val="20"/>
        </w:trPr>
        <w:tc>
          <w:tcPr>
            <w:tcW w:w="867" w:type="dxa"/>
          </w:tcPr>
          <w:p w14:paraId="3C5FB658" w14:textId="53CA9C51" w:rsidR="00EB21F7" w:rsidRPr="00D64E3C" w:rsidRDefault="00EB21F7" w:rsidP="007D635D">
            <w:pPr>
              <w:pStyle w:val="CheckBoxSolo"/>
            </w:pPr>
            <w:r w:rsidRPr="00A35285">
              <w:sym w:font="Webdings" w:char="0063"/>
            </w:r>
          </w:p>
        </w:tc>
        <w:tc>
          <w:tcPr>
            <w:tcW w:w="6780" w:type="dxa"/>
          </w:tcPr>
          <w:p w14:paraId="3EE31CA5" w14:textId="0140CA9D" w:rsidR="00EB21F7" w:rsidRDefault="00EB21F7" w:rsidP="00092121">
            <w:pPr>
              <w:pStyle w:val="TableItem-L3"/>
            </w:pPr>
            <w:r>
              <w:t>III.</w:t>
            </w:r>
            <w:r>
              <w:tab/>
            </w:r>
            <w:r w:rsidRPr="00826A09">
              <w:t>Master shut-off valve</w:t>
            </w:r>
          </w:p>
        </w:tc>
        <w:tc>
          <w:tcPr>
            <w:tcW w:w="627" w:type="dxa"/>
          </w:tcPr>
          <w:p w14:paraId="29CEB524" w14:textId="264EC297" w:rsidR="00EB21F7" w:rsidRPr="00D55E84" w:rsidRDefault="00EB21F7" w:rsidP="002142A7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769" w:type="dxa"/>
          </w:tcPr>
          <w:p w14:paraId="7A07FFB0" w14:textId="2C99E300" w:rsidR="00EB21F7" w:rsidRPr="00D55E84" w:rsidRDefault="00EB21F7" w:rsidP="002142A7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1394" w:type="dxa"/>
          </w:tcPr>
          <w:p w14:paraId="07B57AF0" w14:textId="77777777" w:rsidR="00EB21F7" w:rsidRPr="00CC6CEC" w:rsidRDefault="00EB21F7" w:rsidP="002142A7">
            <w:pPr>
              <w:pStyle w:val="CheckBoxSolo"/>
            </w:pPr>
          </w:p>
        </w:tc>
      </w:tr>
      <w:tr w:rsidR="00EB21F7" w14:paraId="65038D19" w14:textId="583A03DB" w:rsidTr="00EB21F7">
        <w:trPr>
          <w:trHeight w:val="20"/>
        </w:trPr>
        <w:tc>
          <w:tcPr>
            <w:tcW w:w="867" w:type="dxa"/>
          </w:tcPr>
          <w:p w14:paraId="4A8EBDCA" w14:textId="1EDBA31F" w:rsidR="00EB21F7" w:rsidRPr="00D64E3C" w:rsidRDefault="00EB21F7" w:rsidP="007D635D">
            <w:pPr>
              <w:pStyle w:val="CheckBoxSolo"/>
            </w:pPr>
            <w:r w:rsidRPr="00A35285">
              <w:sym w:font="Webdings" w:char="0063"/>
            </w:r>
          </w:p>
        </w:tc>
        <w:tc>
          <w:tcPr>
            <w:tcW w:w="6780" w:type="dxa"/>
          </w:tcPr>
          <w:p w14:paraId="6113C273" w14:textId="63A52154" w:rsidR="00EB21F7" w:rsidRDefault="00EB21F7" w:rsidP="00092121">
            <w:pPr>
              <w:pStyle w:val="TableItem-L3"/>
            </w:pPr>
            <w:r>
              <w:t>IV.</w:t>
            </w:r>
            <w:r>
              <w:tab/>
            </w:r>
            <w:r w:rsidRPr="00826A09">
              <w:t xml:space="preserve">Flow sensor for landscapes over 5,000 sf only </w:t>
            </w:r>
          </w:p>
        </w:tc>
        <w:tc>
          <w:tcPr>
            <w:tcW w:w="627" w:type="dxa"/>
          </w:tcPr>
          <w:p w14:paraId="4E17AE56" w14:textId="53BD6DB1" w:rsidR="00EB21F7" w:rsidRPr="00D55E84" w:rsidRDefault="00EB21F7" w:rsidP="002142A7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769" w:type="dxa"/>
          </w:tcPr>
          <w:p w14:paraId="7D87FD0B" w14:textId="3FE18893" w:rsidR="00EB21F7" w:rsidRPr="00D55E84" w:rsidRDefault="00EB21F7" w:rsidP="002142A7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1394" w:type="dxa"/>
          </w:tcPr>
          <w:p w14:paraId="44B2CB04" w14:textId="77777777" w:rsidR="00EB21F7" w:rsidRPr="00CC6CEC" w:rsidRDefault="00EB21F7" w:rsidP="002142A7">
            <w:pPr>
              <w:pStyle w:val="CheckBoxSolo"/>
            </w:pPr>
          </w:p>
        </w:tc>
      </w:tr>
      <w:tr w:rsidR="00EB21F7" w14:paraId="61EC8135" w14:textId="1A2325DB" w:rsidTr="00EB21F7">
        <w:trPr>
          <w:trHeight w:val="20"/>
        </w:trPr>
        <w:tc>
          <w:tcPr>
            <w:tcW w:w="867" w:type="dxa"/>
          </w:tcPr>
          <w:p w14:paraId="5448ECE5" w14:textId="6B0DB1FA" w:rsidR="00EB21F7" w:rsidRPr="00D64E3C" w:rsidRDefault="00EB21F7" w:rsidP="007D635D">
            <w:pPr>
              <w:pStyle w:val="CheckBoxSolo"/>
            </w:pPr>
            <w:r w:rsidRPr="00A35285">
              <w:sym w:font="Webdings" w:char="0063"/>
            </w:r>
          </w:p>
        </w:tc>
        <w:tc>
          <w:tcPr>
            <w:tcW w:w="6780" w:type="dxa"/>
          </w:tcPr>
          <w:p w14:paraId="0CB4EDDA" w14:textId="3B13C20B" w:rsidR="00EB21F7" w:rsidRDefault="00EB21F7" w:rsidP="00092121">
            <w:pPr>
              <w:pStyle w:val="TableItem-L2"/>
            </w:pPr>
            <w:r>
              <w:t>d.</w:t>
            </w:r>
            <w:r>
              <w:tab/>
            </w:r>
            <w:r w:rsidRPr="00826A09">
              <w:t xml:space="preserve">Valves (station) </w:t>
            </w:r>
          </w:p>
        </w:tc>
        <w:tc>
          <w:tcPr>
            <w:tcW w:w="627" w:type="dxa"/>
          </w:tcPr>
          <w:p w14:paraId="141583D0" w14:textId="44507075" w:rsidR="00EB21F7" w:rsidRPr="00D55E84" w:rsidRDefault="00EB21F7" w:rsidP="002142A7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769" w:type="dxa"/>
          </w:tcPr>
          <w:p w14:paraId="186E7E35" w14:textId="0B9921E3" w:rsidR="00EB21F7" w:rsidRPr="00D55E84" w:rsidRDefault="00EB21F7" w:rsidP="002142A7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1394" w:type="dxa"/>
          </w:tcPr>
          <w:p w14:paraId="51700E63" w14:textId="77777777" w:rsidR="00EB21F7" w:rsidRPr="00CC6CEC" w:rsidRDefault="00EB21F7" w:rsidP="002142A7">
            <w:pPr>
              <w:pStyle w:val="CheckBoxSolo"/>
            </w:pPr>
          </w:p>
        </w:tc>
      </w:tr>
      <w:tr w:rsidR="00EB21F7" w14:paraId="018C8010" w14:textId="52E4BEE9" w:rsidTr="00EB21F7">
        <w:trPr>
          <w:trHeight w:val="20"/>
        </w:trPr>
        <w:tc>
          <w:tcPr>
            <w:tcW w:w="867" w:type="dxa"/>
          </w:tcPr>
          <w:p w14:paraId="4925B2CF" w14:textId="0771BC3C" w:rsidR="00EB21F7" w:rsidRPr="00D64E3C" w:rsidRDefault="00EB21F7" w:rsidP="007D635D">
            <w:pPr>
              <w:pStyle w:val="CheckBoxSolo"/>
            </w:pPr>
            <w:r w:rsidRPr="00A35285">
              <w:sym w:font="Webdings" w:char="0063"/>
            </w:r>
          </w:p>
        </w:tc>
        <w:tc>
          <w:tcPr>
            <w:tcW w:w="6780" w:type="dxa"/>
          </w:tcPr>
          <w:p w14:paraId="46497FE6" w14:textId="05753C30" w:rsidR="00EB21F7" w:rsidRDefault="00EB21F7" w:rsidP="00092121">
            <w:pPr>
              <w:pStyle w:val="TableItem-L3"/>
            </w:pPr>
            <w:r>
              <w:t>I.</w:t>
            </w:r>
            <w:r>
              <w:tab/>
            </w:r>
            <w:r w:rsidRPr="00826A09">
              <w:t>Flow rate (gpm)</w:t>
            </w:r>
          </w:p>
        </w:tc>
        <w:tc>
          <w:tcPr>
            <w:tcW w:w="627" w:type="dxa"/>
          </w:tcPr>
          <w:p w14:paraId="0CBC6616" w14:textId="34977472" w:rsidR="00EB21F7" w:rsidRPr="00D55E84" w:rsidRDefault="00EB21F7" w:rsidP="002142A7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769" w:type="dxa"/>
          </w:tcPr>
          <w:p w14:paraId="32A51111" w14:textId="0AAB9C92" w:rsidR="00EB21F7" w:rsidRPr="00D55E84" w:rsidRDefault="00EB21F7" w:rsidP="002142A7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1394" w:type="dxa"/>
          </w:tcPr>
          <w:p w14:paraId="2C7CCD68" w14:textId="77777777" w:rsidR="00EB21F7" w:rsidRPr="00CC6CEC" w:rsidRDefault="00EB21F7" w:rsidP="002142A7">
            <w:pPr>
              <w:pStyle w:val="CheckBoxSolo"/>
            </w:pPr>
          </w:p>
        </w:tc>
      </w:tr>
      <w:tr w:rsidR="00EB21F7" w14:paraId="04726DF8" w14:textId="4AE0E3AD" w:rsidTr="00EB21F7">
        <w:trPr>
          <w:trHeight w:val="20"/>
        </w:trPr>
        <w:tc>
          <w:tcPr>
            <w:tcW w:w="867" w:type="dxa"/>
          </w:tcPr>
          <w:p w14:paraId="061992D9" w14:textId="314EF961" w:rsidR="00EB21F7" w:rsidRPr="00D64E3C" w:rsidRDefault="00EB21F7" w:rsidP="007D635D">
            <w:pPr>
              <w:pStyle w:val="CheckBoxSolo"/>
            </w:pPr>
            <w:r w:rsidRPr="00A35285">
              <w:sym w:font="Webdings" w:char="0063"/>
            </w:r>
          </w:p>
        </w:tc>
        <w:tc>
          <w:tcPr>
            <w:tcW w:w="6780" w:type="dxa"/>
          </w:tcPr>
          <w:p w14:paraId="1E2348AE" w14:textId="7D60AC48" w:rsidR="00EB21F7" w:rsidRDefault="00EB21F7" w:rsidP="00092121">
            <w:pPr>
              <w:pStyle w:val="TableItem-L3"/>
            </w:pPr>
            <w:r>
              <w:t>II.</w:t>
            </w:r>
            <w:r>
              <w:tab/>
            </w:r>
            <w:r w:rsidRPr="00826A09">
              <w:t>Application rates (in/hr)</w:t>
            </w:r>
          </w:p>
        </w:tc>
        <w:tc>
          <w:tcPr>
            <w:tcW w:w="627" w:type="dxa"/>
          </w:tcPr>
          <w:p w14:paraId="4AA802E0" w14:textId="0E55A7DB" w:rsidR="00EB21F7" w:rsidRPr="00D55E84" w:rsidRDefault="00EB21F7" w:rsidP="002142A7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769" w:type="dxa"/>
          </w:tcPr>
          <w:p w14:paraId="2A8326C0" w14:textId="51C127E0" w:rsidR="00EB21F7" w:rsidRPr="00D55E84" w:rsidRDefault="00EB21F7" w:rsidP="002142A7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1394" w:type="dxa"/>
          </w:tcPr>
          <w:p w14:paraId="308B35F8" w14:textId="77777777" w:rsidR="00EB21F7" w:rsidRPr="00CC6CEC" w:rsidRDefault="00EB21F7" w:rsidP="002142A7">
            <w:pPr>
              <w:pStyle w:val="CheckBoxSolo"/>
            </w:pPr>
          </w:p>
        </w:tc>
      </w:tr>
      <w:tr w:rsidR="00EB21F7" w14:paraId="41679C54" w14:textId="67A247EE" w:rsidTr="00EB21F7">
        <w:trPr>
          <w:trHeight w:val="75"/>
        </w:trPr>
        <w:tc>
          <w:tcPr>
            <w:tcW w:w="867" w:type="dxa"/>
          </w:tcPr>
          <w:p w14:paraId="34F16AE2" w14:textId="3DC1BED4" w:rsidR="00EB21F7" w:rsidRPr="00D64E3C" w:rsidRDefault="00EB21F7" w:rsidP="007D635D">
            <w:pPr>
              <w:pStyle w:val="CheckBoxSolo"/>
            </w:pPr>
            <w:r w:rsidRPr="00A35285">
              <w:sym w:font="Webdings" w:char="0063"/>
            </w:r>
          </w:p>
        </w:tc>
        <w:tc>
          <w:tcPr>
            <w:tcW w:w="6780" w:type="dxa"/>
          </w:tcPr>
          <w:p w14:paraId="2C9E24E3" w14:textId="2019781A" w:rsidR="00EB21F7" w:rsidRDefault="00EB21F7" w:rsidP="00092121">
            <w:pPr>
              <w:pStyle w:val="TableItem-L3"/>
            </w:pPr>
            <w:r>
              <w:t>III.</w:t>
            </w:r>
            <w:r>
              <w:tab/>
              <w:t>Design operating pressure:</w:t>
            </w:r>
          </w:p>
        </w:tc>
        <w:tc>
          <w:tcPr>
            <w:tcW w:w="627" w:type="dxa"/>
          </w:tcPr>
          <w:p w14:paraId="49F9E890" w14:textId="40B9DF80" w:rsidR="00EB21F7" w:rsidRPr="00D55E84" w:rsidRDefault="00EB21F7" w:rsidP="002142A7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769" w:type="dxa"/>
          </w:tcPr>
          <w:p w14:paraId="135BBCD3" w14:textId="226BE6B2" w:rsidR="00EB21F7" w:rsidRPr="00D55E84" w:rsidRDefault="00EB21F7" w:rsidP="002142A7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1394" w:type="dxa"/>
          </w:tcPr>
          <w:p w14:paraId="57AE5152" w14:textId="77777777" w:rsidR="00EB21F7" w:rsidRPr="00CC6CEC" w:rsidRDefault="00EB21F7" w:rsidP="002142A7">
            <w:pPr>
              <w:pStyle w:val="CheckBoxSolo"/>
            </w:pPr>
          </w:p>
        </w:tc>
      </w:tr>
      <w:tr w:rsidR="00EB21F7" w14:paraId="59042CB9" w14:textId="5572AB27" w:rsidTr="00EB21F7">
        <w:trPr>
          <w:trHeight w:val="20"/>
        </w:trPr>
        <w:tc>
          <w:tcPr>
            <w:tcW w:w="867" w:type="dxa"/>
          </w:tcPr>
          <w:p w14:paraId="289F45C3" w14:textId="6FE01844" w:rsidR="00EB21F7" w:rsidRPr="00D64E3C" w:rsidRDefault="00EB21F7" w:rsidP="007D635D">
            <w:pPr>
              <w:pStyle w:val="CheckBoxSolo"/>
            </w:pPr>
            <w:r w:rsidRPr="00872842">
              <w:sym w:font="Webdings" w:char="0063"/>
            </w:r>
          </w:p>
        </w:tc>
        <w:tc>
          <w:tcPr>
            <w:tcW w:w="6780" w:type="dxa"/>
          </w:tcPr>
          <w:p w14:paraId="01441EF6" w14:textId="4B47EC97" w:rsidR="00EB21F7" w:rsidRDefault="00EB21F7" w:rsidP="00092121">
            <w:pPr>
              <w:pStyle w:val="TableItem-L2"/>
            </w:pPr>
            <w:r>
              <w:t>e.</w:t>
            </w:r>
            <w:r>
              <w:tab/>
              <w:t>If static pressure is above or below required dynamic pressure of the system, pressure-regulating devices are installed</w:t>
            </w:r>
          </w:p>
        </w:tc>
        <w:tc>
          <w:tcPr>
            <w:tcW w:w="627" w:type="dxa"/>
          </w:tcPr>
          <w:p w14:paraId="2D648408" w14:textId="7AD01BEC" w:rsidR="00EB21F7" w:rsidRPr="00D55E84" w:rsidRDefault="00EB21F7" w:rsidP="002142A7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769" w:type="dxa"/>
          </w:tcPr>
          <w:p w14:paraId="0429F762" w14:textId="5E2FD897" w:rsidR="00EB21F7" w:rsidRPr="00D55E84" w:rsidRDefault="00EB21F7" w:rsidP="002142A7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1394" w:type="dxa"/>
          </w:tcPr>
          <w:p w14:paraId="2B1CD461" w14:textId="77777777" w:rsidR="00EB21F7" w:rsidRPr="00CC6CEC" w:rsidRDefault="00EB21F7" w:rsidP="002142A7">
            <w:pPr>
              <w:pStyle w:val="CheckBoxSolo"/>
            </w:pPr>
          </w:p>
        </w:tc>
      </w:tr>
      <w:tr w:rsidR="00EB21F7" w14:paraId="2D113CC3" w14:textId="0C0C6595" w:rsidTr="00EB21F7">
        <w:trPr>
          <w:trHeight w:val="20"/>
        </w:trPr>
        <w:tc>
          <w:tcPr>
            <w:tcW w:w="867" w:type="dxa"/>
          </w:tcPr>
          <w:p w14:paraId="3DD56CDE" w14:textId="14B19AAB" w:rsidR="00EB21F7" w:rsidRPr="00D55E84" w:rsidRDefault="00EB21F7" w:rsidP="007D635D">
            <w:pPr>
              <w:pStyle w:val="CheckBoxSolo"/>
            </w:pPr>
            <w:r w:rsidRPr="00872842">
              <w:sym w:font="Webdings" w:char="0063"/>
            </w:r>
          </w:p>
        </w:tc>
        <w:tc>
          <w:tcPr>
            <w:tcW w:w="6780" w:type="dxa"/>
          </w:tcPr>
          <w:p w14:paraId="6D36B541" w14:textId="322EBBB7" w:rsidR="00EB21F7" w:rsidRDefault="00EB21F7" w:rsidP="001C3C8A">
            <w:pPr>
              <w:pStyle w:val="TableItem"/>
            </w:pPr>
            <w:bookmarkStart w:id="7" w:name="OLE_LINK26"/>
            <w:r>
              <w:t>2.</w:t>
            </w:r>
            <w:r>
              <w:tab/>
            </w:r>
            <w:r w:rsidRPr="00502CCE">
              <w:t>Main and lateral lines</w:t>
            </w:r>
            <w:bookmarkEnd w:id="7"/>
          </w:p>
        </w:tc>
        <w:tc>
          <w:tcPr>
            <w:tcW w:w="627" w:type="dxa"/>
          </w:tcPr>
          <w:p w14:paraId="66D46E08" w14:textId="0BF29D1B" w:rsidR="00EB21F7" w:rsidRDefault="00EB21F7" w:rsidP="001C3C8A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769" w:type="dxa"/>
          </w:tcPr>
          <w:p w14:paraId="7E8E1D91" w14:textId="7581C6EF" w:rsidR="00EB21F7" w:rsidRDefault="00EB21F7" w:rsidP="001C3C8A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1394" w:type="dxa"/>
          </w:tcPr>
          <w:p w14:paraId="52A1BE86" w14:textId="77777777" w:rsidR="00EB21F7" w:rsidRPr="00CC6CEC" w:rsidRDefault="00EB21F7" w:rsidP="001C3C8A">
            <w:pPr>
              <w:pStyle w:val="CheckBoxSolo"/>
            </w:pPr>
          </w:p>
        </w:tc>
      </w:tr>
      <w:tr w:rsidR="00EB21F7" w14:paraId="67A5F31A" w14:textId="2216F9C4" w:rsidTr="00EB21F7">
        <w:trPr>
          <w:trHeight w:val="20"/>
        </w:trPr>
        <w:tc>
          <w:tcPr>
            <w:tcW w:w="867" w:type="dxa"/>
          </w:tcPr>
          <w:p w14:paraId="0954CCB3" w14:textId="6EB0AE4B" w:rsidR="00EB21F7" w:rsidRPr="00D55E84" w:rsidRDefault="00EB21F7" w:rsidP="007D635D">
            <w:pPr>
              <w:pStyle w:val="CheckBoxSolo"/>
            </w:pPr>
            <w:bookmarkStart w:id="8" w:name="OLE_LINK17"/>
            <w:r w:rsidRPr="00872842">
              <w:sym w:font="Webdings" w:char="0063"/>
            </w:r>
            <w:bookmarkEnd w:id="8"/>
          </w:p>
        </w:tc>
        <w:tc>
          <w:tcPr>
            <w:tcW w:w="6780" w:type="dxa"/>
          </w:tcPr>
          <w:p w14:paraId="7A290F82" w14:textId="3DEE1B2E" w:rsidR="00EB21F7" w:rsidRDefault="00EB21F7" w:rsidP="00092121">
            <w:pPr>
              <w:pStyle w:val="TableItem"/>
            </w:pPr>
            <w:r>
              <w:t>3.</w:t>
            </w:r>
            <w:r>
              <w:tab/>
            </w:r>
            <w:r w:rsidRPr="00502CCE">
              <w:t>Sprinkler heads</w:t>
            </w:r>
          </w:p>
        </w:tc>
        <w:tc>
          <w:tcPr>
            <w:tcW w:w="627" w:type="dxa"/>
          </w:tcPr>
          <w:p w14:paraId="1444DB40" w14:textId="0EB9AC86" w:rsidR="00EB21F7" w:rsidRDefault="00EB21F7" w:rsidP="001C3C8A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769" w:type="dxa"/>
          </w:tcPr>
          <w:p w14:paraId="309BE4D1" w14:textId="041C412A" w:rsidR="00EB21F7" w:rsidRDefault="00EB21F7" w:rsidP="001C3C8A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1394" w:type="dxa"/>
          </w:tcPr>
          <w:p w14:paraId="66789AEF" w14:textId="77777777" w:rsidR="00EB21F7" w:rsidRPr="00CC6CEC" w:rsidRDefault="00EB21F7" w:rsidP="001C3C8A">
            <w:pPr>
              <w:pStyle w:val="CheckBoxSolo"/>
            </w:pPr>
          </w:p>
        </w:tc>
      </w:tr>
      <w:tr w:rsidR="00EB21F7" w14:paraId="6E60AC9E" w14:textId="3BDCAEA6" w:rsidTr="00EB21F7">
        <w:trPr>
          <w:trHeight w:val="20"/>
        </w:trPr>
        <w:tc>
          <w:tcPr>
            <w:tcW w:w="867" w:type="dxa"/>
          </w:tcPr>
          <w:p w14:paraId="1E4859E0" w14:textId="6BCE8159" w:rsidR="00EB21F7" w:rsidRPr="00872842" w:rsidRDefault="00EB21F7" w:rsidP="007D635D">
            <w:pPr>
              <w:pStyle w:val="CheckBoxSolo"/>
            </w:pPr>
            <w:r w:rsidRPr="00B055B2">
              <w:sym w:font="Webdings" w:char="0063"/>
            </w:r>
          </w:p>
        </w:tc>
        <w:tc>
          <w:tcPr>
            <w:tcW w:w="6780" w:type="dxa"/>
          </w:tcPr>
          <w:p w14:paraId="58AC9F9E" w14:textId="6B6A6E2A" w:rsidR="00EB21F7" w:rsidRDefault="00EB21F7" w:rsidP="00092121">
            <w:pPr>
              <w:pStyle w:val="TableItem-L2"/>
            </w:pPr>
            <w:r>
              <w:t>a.</w:t>
            </w:r>
            <w:r>
              <w:tab/>
            </w:r>
            <w:r w:rsidRPr="00C71FEB">
              <w:t>No spray heads within 24 inches of non-permeable surface</w:t>
            </w:r>
          </w:p>
        </w:tc>
        <w:tc>
          <w:tcPr>
            <w:tcW w:w="627" w:type="dxa"/>
          </w:tcPr>
          <w:p w14:paraId="717467E8" w14:textId="77EB3758" w:rsidR="00EB21F7" w:rsidRPr="00CC6CEC" w:rsidRDefault="00EB21F7" w:rsidP="001C3C8A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769" w:type="dxa"/>
          </w:tcPr>
          <w:p w14:paraId="19C3249F" w14:textId="15B7282D" w:rsidR="00EB21F7" w:rsidRPr="00CC6CEC" w:rsidRDefault="00EB21F7" w:rsidP="001C3C8A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1394" w:type="dxa"/>
          </w:tcPr>
          <w:p w14:paraId="1C24D865" w14:textId="77777777" w:rsidR="00EB21F7" w:rsidRPr="00CC6CEC" w:rsidRDefault="00EB21F7" w:rsidP="001C3C8A">
            <w:pPr>
              <w:pStyle w:val="CheckBoxSolo"/>
            </w:pPr>
          </w:p>
        </w:tc>
      </w:tr>
      <w:tr w:rsidR="00EB21F7" w14:paraId="2287BB2E" w14:textId="4C8E561C" w:rsidTr="00EB21F7">
        <w:trPr>
          <w:trHeight w:val="20"/>
        </w:trPr>
        <w:tc>
          <w:tcPr>
            <w:tcW w:w="867" w:type="dxa"/>
          </w:tcPr>
          <w:p w14:paraId="0DCB26D5" w14:textId="6C45243F" w:rsidR="00EB21F7" w:rsidRPr="00872842" w:rsidRDefault="00EB21F7" w:rsidP="007D635D">
            <w:pPr>
              <w:pStyle w:val="CheckBoxSolo"/>
            </w:pPr>
            <w:r w:rsidRPr="00B055B2">
              <w:sym w:font="Webdings" w:char="0063"/>
            </w:r>
          </w:p>
        </w:tc>
        <w:tc>
          <w:tcPr>
            <w:tcW w:w="6780" w:type="dxa"/>
          </w:tcPr>
          <w:p w14:paraId="459D6F8D" w14:textId="46EA0191" w:rsidR="00EB21F7" w:rsidRDefault="00EB21F7" w:rsidP="00092121">
            <w:pPr>
              <w:pStyle w:val="TableItem-L2"/>
            </w:pPr>
            <w:r>
              <w:t>b.</w:t>
            </w:r>
            <w:r>
              <w:tab/>
            </w:r>
            <w:r w:rsidRPr="00C71FEB">
              <w:t xml:space="preserve">Sprinkler heads and other emission devices have matched precipitation rates </w:t>
            </w:r>
          </w:p>
        </w:tc>
        <w:tc>
          <w:tcPr>
            <w:tcW w:w="627" w:type="dxa"/>
          </w:tcPr>
          <w:p w14:paraId="43CD5A93" w14:textId="2E8D0DE8" w:rsidR="00EB21F7" w:rsidRPr="00CC6CEC" w:rsidRDefault="00EB21F7" w:rsidP="001C3C8A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769" w:type="dxa"/>
          </w:tcPr>
          <w:p w14:paraId="381897E3" w14:textId="745B42A9" w:rsidR="00EB21F7" w:rsidRPr="00CC6CEC" w:rsidRDefault="00EB21F7" w:rsidP="001C3C8A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1394" w:type="dxa"/>
          </w:tcPr>
          <w:p w14:paraId="0B8A4B97" w14:textId="77777777" w:rsidR="00EB21F7" w:rsidRPr="00CC6CEC" w:rsidRDefault="00EB21F7" w:rsidP="001C3C8A">
            <w:pPr>
              <w:pStyle w:val="CheckBoxSolo"/>
            </w:pPr>
          </w:p>
        </w:tc>
      </w:tr>
      <w:tr w:rsidR="00EB21F7" w14:paraId="541852E0" w14:textId="5382840C" w:rsidTr="00EB21F7">
        <w:trPr>
          <w:trHeight w:val="20"/>
        </w:trPr>
        <w:tc>
          <w:tcPr>
            <w:tcW w:w="867" w:type="dxa"/>
          </w:tcPr>
          <w:p w14:paraId="4C2493C6" w14:textId="338C7AE6" w:rsidR="00EB21F7" w:rsidRPr="00872842" w:rsidRDefault="00EB21F7" w:rsidP="007D635D">
            <w:pPr>
              <w:pStyle w:val="CheckBoxSolo"/>
            </w:pPr>
            <w:r w:rsidRPr="00B055B2">
              <w:sym w:font="Webdings" w:char="0063"/>
            </w:r>
          </w:p>
        </w:tc>
        <w:tc>
          <w:tcPr>
            <w:tcW w:w="6780" w:type="dxa"/>
          </w:tcPr>
          <w:p w14:paraId="3245F862" w14:textId="4853E44C" w:rsidR="00EB21F7" w:rsidRDefault="00EB21F7" w:rsidP="00092121">
            <w:pPr>
              <w:pStyle w:val="TableItem-L2"/>
            </w:pPr>
            <w:r>
              <w:t>c.</w:t>
            </w:r>
            <w:r>
              <w:tab/>
            </w:r>
            <w:r w:rsidRPr="00C71FEB">
              <w:t>Swing joints or other riser protection provided in high traffic areas and areas near hardscape</w:t>
            </w:r>
          </w:p>
        </w:tc>
        <w:tc>
          <w:tcPr>
            <w:tcW w:w="627" w:type="dxa"/>
          </w:tcPr>
          <w:p w14:paraId="41569F31" w14:textId="6C19553D" w:rsidR="00EB21F7" w:rsidRPr="00CC6CEC" w:rsidRDefault="00EB21F7" w:rsidP="001C3C8A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769" w:type="dxa"/>
          </w:tcPr>
          <w:p w14:paraId="3326019A" w14:textId="22E7EB24" w:rsidR="00EB21F7" w:rsidRPr="00CC6CEC" w:rsidRDefault="00EB21F7" w:rsidP="001C3C8A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1394" w:type="dxa"/>
          </w:tcPr>
          <w:p w14:paraId="51108FEF" w14:textId="77777777" w:rsidR="00EB21F7" w:rsidRPr="00CC6CEC" w:rsidRDefault="00EB21F7" w:rsidP="001C3C8A">
            <w:pPr>
              <w:pStyle w:val="CheckBoxSolo"/>
            </w:pPr>
          </w:p>
        </w:tc>
      </w:tr>
      <w:tr w:rsidR="00EB21F7" w14:paraId="46A40BE2" w14:textId="036E99EC" w:rsidTr="00EB21F7">
        <w:trPr>
          <w:trHeight w:val="20"/>
        </w:trPr>
        <w:tc>
          <w:tcPr>
            <w:tcW w:w="867" w:type="dxa"/>
          </w:tcPr>
          <w:p w14:paraId="3FDD5AF1" w14:textId="374B52F9" w:rsidR="00EB21F7" w:rsidRPr="00D55E84" w:rsidRDefault="00EB21F7" w:rsidP="007D635D">
            <w:pPr>
              <w:pStyle w:val="CheckBoxSolo"/>
            </w:pPr>
            <w:r w:rsidRPr="00872842">
              <w:sym w:font="Webdings" w:char="0063"/>
            </w:r>
          </w:p>
        </w:tc>
        <w:tc>
          <w:tcPr>
            <w:tcW w:w="6780" w:type="dxa"/>
          </w:tcPr>
          <w:p w14:paraId="29F6B5AE" w14:textId="4A0E9F2D" w:rsidR="00EB21F7" w:rsidRDefault="00EB21F7" w:rsidP="001C3C8A">
            <w:pPr>
              <w:pStyle w:val="TableItem"/>
            </w:pPr>
            <w:r>
              <w:t>4.</w:t>
            </w:r>
            <w:r>
              <w:tab/>
            </w:r>
            <w:r w:rsidRPr="003B68D1">
              <w:t>Low</w:t>
            </w:r>
            <w:r w:rsidRPr="00502CCE">
              <w:t xml:space="preserve"> volume irrigation (drip, drip lines, and bubblers) is used in mulched plantin</w:t>
            </w:r>
            <w:r>
              <w:t>g areas (no spray irrigation) and in areas less than 10 feet wide</w:t>
            </w:r>
          </w:p>
        </w:tc>
        <w:tc>
          <w:tcPr>
            <w:tcW w:w="627" w:type="dxa"/>
          </w:tcPr>
          <w:p w14:paraId="78A49DCA" w14:textId="4AFC8960" w:rsidR="00EB21F7" w:rsidRDefault="00EB21F7" w:rsidP="001C3C8A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769" w:type="dxa"/>
          </w:tcPr>
          <w:p w14:paraId="5E463675" w14:textId="552F0CA7" w:rsidR="00EB21F7" w:rsidRDefault="00EB21F7" w:rsidP="001C3C8A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1394" w:type="dxa"/>
          </w:tcPr>
          <w:p w14:paraId="45139AE5" w14:textId="77777777" w:rsidR="00EB21F7" w:rsidRPr="00CC6CEC" w:rsidRDefault="00EB21F7" w:rsidP="001C3C8A">
            <w:pPr>
              <w:pStyle w:val="CheckBoxSolo"/>
            </w:pPr>
          </w:p>
        </w:tc>
      </w:tr>
      <w:tr w:rsidR="00EB21F7" w14:paraId="7C67C0DB" w14:textId="1C2A2AD2" w:rsidTr="00EB21F7">
        <w:trPr>
          <w:trHeight w:val="20"/>
        </w:trPr>
        <w:tc>
          <w:tcPr>
            <w:tcW w:w="867" w:type="dxa"/>
          </w:tcPr>
          <w:p w14:paraId="54C52610" w14:textId="218B812C" w:rsidR="00EB21F7" w:rsidRPr="00D55E84" w:rsidRDefault="00EB21F7" w:rsidP="007D635D">
            <w:pPr>
              <w:pStyle w:val="CheckBoxSolo"/>
            </w:pPr>
            <w:r w:rsidRPr="00872842">
              <w:sym w:font="Webdings" w:char="0063"/>
            </w:r>
          </w:p>
        </w:tc>
        <w:tc>
          <w:tcPr>
            <w:tcW w:w="6780" w:type="dxa"/>
          </w:tcPr>
          <w:p w14:paraId="2A5228A1" w14:textId="1C9FF768" w:rsidR="00EB21F7" w:rsidRDefault="00EB21F7" w:rsidP="00E2210E">
            <w:pPr>
              <w:pStyle w:val="TableItem"/>
            </w:pPr>
            <w:r>
              <w:t>5.</w:t>
            </w:r>
            <w:r>
              <w:tab/>
            </w:r>
            <w:r w:rsidRPr="006D7E90">
              <w:t xml:space="preserve">Slopes greater than 25% are irrigated with an application rate not exceeding 0.75 inches per hour </w:t>
            </w:r>
          </w:p>
        </w:tc>
        <w:tc>
          <w:tcPr>
            <w:tcW w:w="627" w:type="dxa"/>
          </w:tcPr>
          <w:p w14:paraId="2CED62C9" w14:textId="09054846" w:rsidR="00EB21F7" w:rsidRDefault="00EB21F7" w:rsidP="001C3C8A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769" w:type="dxa"/>
          </w:tcPr>
          <w:p w14:paraId="29F378A3" w14:textId="2AB26499" w:rsidR="00EB21F7" w:rsidRDefault="00EB21F7" w:rsidP="001C3C8A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1394" w:type="dxa"/>
          </w:tcPr>
          <w:p w14:paraId="18B975C9" w14:textId="77777777" w:rsidR="00EB21F7" w:rsidRPr="00CC6CEC" w:rsidRDefault="00EB21F7" w:rsidP="001C3C8A">
            <w:pPr>
              <w:pStyle w:val="CheckBoxSolo"/>
            </w:pPr>
          </w:p>
        </w:tc>
      </w:tr>
      <w:tr w:rsidR="00EB21F7" w14:paraId="0528B9E0" w14:textId="1DE85C0A" w:rsidTr="00EB21F7">
        <w:trPr>
          <w:trHeight w:val="580"/>
        </w:trPr>
        <w:tc>
          <w:tcPr>
            <w:tcW w:w="867" w:type="dxa"/>
          </w:tcPr>
          <w:p w14:paraId="335E81E1" w14:textId="652444B7" w:rsidR="00EB21F7" w:rsidRPr="00D55E84" w:rsidRDefault="00EB21F7" w:rsidP="007D635D">
            <w:pPr>
              <w:pStyle w:val="CheckBoxSolo"/>
            </w:pPr>
            <w:r w:rsidRPr="00872842">
              <w:sym w:font="Webdings" w:char="0063"/>
            </w:r>
          </w:p>
        </w:tc>
        <w:tc>
          <w:tcPr>
            <w:tcW w:w="6780" w:type="dxa"/>
          </w:tcPr>
          <w:p w14:paraId="4BA95301" w14:textId="14B1932F" w:rsidR="00EB21F7" w:rsidRDefault="00EB21F7" w:rsidP="001C3C8A">
            <w:pPr>
              <w:pStyle w:val="TableItem"/>
            </w:pPr>
            <w:r>
              <w:t>6.</w:t>
            </w:r>
            <w:r>
              <w:tab/>
            </w:r>
            <w:r w:rsidRPr="004C56D6">
              <w:t xml:space="preserve">Runoff, low head drainage, overspray, or other similar conditions where irrigation water flows onto non-targeted areas are prevented </w:t>
            </w:r>
          </w:p>
        </w:tc>
        <w:tc>
          <w:tcPr>
            <w:tcW w:w="627" w:type="dxa"/>
          </w:tcPr>
          <w:p w14:paraId="39E22508" w14:textId="18C9F9C8" w:rsidR="00EB21F7" w:rsidRDefault="00EB21F7" w:rsidP="001C3C8A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769" w:type="dxa"/>
          </w:tcPr>
          <w:p w14:paraId="33B36B50" w14:textId="178029FA" w:rsidR="00EB21F7" w:rsidRDefault="00EB21F7" w:rsidP="001C3C8A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1394" w:type="dxa"/>
          </w:tcPr>
          <w:p w14:paraId="761FB210" w14:textId="77777777" w:rsidR="00EB21F7" w:rsidRPr="00CC6CEC" w:rsidRDefault="00EB21F7" w:rsidP="001C3C8A">
            <w:pPr>
              <w:pStyle w:val="CheckBoxSolo"/>
            </w:pPr>
          </w:p>
        </w:tc>
      </w:tr>
      <w:tr w:rsidR="00EB21F7" w14:paraId="0140035A" w14:textId="38FF0620" w:rsidTr="00EB21F7">
        <w:trPr>
          <w:trHeight w:val="20"/>
        </w:trPr>
        <w:tc>
          <w:tcPr>
            <w:tcW w:w="867" w:type="dxa"/>
          </w:tcPr>
          <w:p w14:paraId="50CFE7BA" w14:textId="6024DDF1" w:rsidR="00EB21F7" w:rsidRPr="00D55E84" w:rsidRDefault="00EB21F7" w:rsidP="007D635D">
            <w:pPr>
              <w:pStyle w:val="CheckBoxSolo"/>
            </w:pPr>
            <w:r w:rsidRPr="00872842">
              <w:sym w:font="Webdings" w:char="0063"/>
            </w:r>
          </w:p>
        </w:tc>
        <w:tc>
          <w:tcPr>
            <w:tcW w:w="6780" w:type="dxa"/>
          </w:tcPr>
          <w:p w14:paraId="52F99C2B" w14:textId="7B682D30" w:rsidR="00EB21F7" w:rsidRDefault="00EB21F7" w:rsidP="001C3C8A">
            <w:pPr>
              <w:pStyle w:val="TableItem"/>
            </w:pPr>
            <w:r>
              <w:t>7.</w:t>
            </w:r>
            <w:r>
              <w:tab/>
            </w:r>
            <w:r w:rsidRPr="00837FB4">
              <w:t xml:space="preserve">Check valves or anti-drain valves are installed to prevent low head drainage </w:t>
            </w:r>
          </w:p>
        </w:tc>
        <w:tc>
          <w:tcPr>
            <w:tcW w:w="627" w:type="dxa"/>
          </w:tcPr>
          <w:p w14:paraId="4CE8F00B" w14:textId="2AD717C4" w:rsidR="00EB21F7" w:rsidRDefault="00EB21F7" w:rsidP="001C3C8A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769" w:type="dxa"/>
          </w:tcPr>
          <w:p w14:paraId="1F4DA858" w14:textId="18B779AC" w:rsidR="00EB21F7" w:rsidRDefault="00EB21F7" w:rsidP="001C3C8A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1394" w:type="dxa"/>
          </w:tcPr>
          <w:p w14:paraId="2A9ACC46" w14:textId="77777777" w:rsidR="00EB21F7" w:rsidRPr="00CC6CEC" w:rsidRDefault="00EB21F7" w:rsidP="001C3C8A">
            <w:pPr>
              <w:pStyle w:val="CheckBoxSolo"/>
            </w:pPr>
          </w:p>
        </w:tc>
      </w:tr>
      <w:tr w:rsidR="00EB21F7" w14:paraId="4693F2DA" w14:textId="0F9B5A52" w:rsidTr="00EB21F7">
        <w:trPr>
          <w:trHeight w:val="20"/>
        </w:trPr>
        <w:tc>
          <w:tcPr>
            <w:tcW w:w="867" w:type="dxa"/>
          </w:tcPr>
          <w:p w14:paraId="0FCD3CD6" w14:textId="5839C788" w:rsidR="00EB21F7" w:rsidRPr="00D55E84" w:rsidRDefault="00EB21F7" w:rsidP="007D635D">
            <w:pPr>
              <w:pStyle w:val="CheckBoxSolo"/>
            </w:pPr>
            <w:r w:rsidRPr="00872842">
              <w:sym w:font="Webdings" w:char="0063"/>
            </w:r>
          </w:p>
        </w:tc>
        <w:tc>
          <w:tcPr>
            <w:tcW w:w="6780" w:type="dxa"/>
          </w:tcPr>
          <w:p w14:paraId="4FA38681" w14:textId="755ABFE0" w:rsidR="00EB21F7" w:rsidRDefault="00EB21F7" w:rsidP="001C3C8A">
            <w:pPr>
              <w:pStyle w:val="TableItem"/>
            </w:pPr>
            <w:r>
              <w:t>8.</w:t>
            </w:r>
            <w:r>
              <w:tab/>
            </w:r>
            <w:r w:rsidRPr="00837FB4">
              <w:t>Pressure regulating device</w:t>
            </w:r>
            <w:r>
              <w:t>s</w:t>
            </w:r>
            <w:r w:rsidRPr="00837FB4">
              <w:t xml:space="preserve"> are used if the static water pressure at the connection of the public water system does not match the water pressure needs of the irrigation system </w:t>
            </w:r>
          </w:p>
        </w:tc>
        <w:tc>
          <w:tcPr>
            <w:tcW w:w="627" w:type="dxa"/>
          </w:tcPr>
          <w:p w14:paraId="4F6BE103" w14:textId="51C36931" w:rsidR="00EB21F7" w:rsidRDefault="00EB21F7" w:rsidP="001C3C8A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769" w:type="dxa"/>
          </w:tcPr>
          <w:p w14:paraId="78A3FFA9" w14:textId="50A74EFF" w:rsidR="00EB21F7" w:rsidRDefault="00EB21F7" w:rsidP="001C3C8A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1394" w:type="dxa"/>
          </w:tcPr>
          <w:p w14:paraId="55E4BACE" w14:textId="77777777" w:rsidR="00EB21F7" w:rsidRPr="00CC6CEC" w:rsidRDefault="00EB21F7" w:rsidP="001C3C8A">
            <w:pPr>
              <w:pStyle w:val="CheckBoxSolo"/>
            </w:pPr>
          </w:p>
        </w:tc>
      </w:tr>
      <w:bookmarkEnd w:id="6"/>
    </w:tbl>
    <w:p w14:paraId="17F97BCD" w14:textId="77777777" w:rsidR="000D7027" w:rsidRDefault="000D7027" w:rsidP="000D7027"/>
    <w:p w14:paraId="2E840469" w14:textId="77777777" w:rsidR="001C3C8A" w:rsidRDefault="001C3C8A">
      <w:pPr>
        <w:spacing w:after="200" w:line="276" w:lineRule="auto"/>
        <w:rPr>
          <w:rFonts w:eastAsia="Calibri" w:cstheme="majorBidi"/>
          <w:b/>
          <w:sz w:val="28"/>
          <w:szCs w:val="26"/>
        </w:rPr>
      </w:pPr>
      <w:r>
        <w:rPr>
          <w:rFonts w:eastAsia="Calibri"/>
        </w:rPr>
        <w:br w:type="page"/>
      </w:r>
    </w:p>
    <w:p w14:paraId="137CC620" w14:textId="4FA87F2C" w:rsidR="00502CCE" w:rsidRDefault="008B60A0" w:rsidP="00013531">
      <w:pPr>
        <w:pStyle w:val="Heading2"/>
        <w:rPr>
          <w:rFonts w:eastAsia="Calibri"/>
        </w:rPr>
      </w:pPr>
      <w:r>
        <w:rPr>
          <w:rFonts w:eastAsia="Calibri"/>
        </w:rPr>
        <w:lastRenderedPageBreak/>
        <w:t>D</w:t>
      </w:r>
      <w:r w:rsidR="00013531">
        <w:rPr>
          <w:rFonts w:eastAsia="Calibri"/>
        </w:rPr>
        <w:t>.  Hydrozones</w:t>
      </w:r>
    </w:p>
    <w:tbl>
      <w:tblPr>
        <w:tblStyle w:val="TableGrid"/>
        <w:tblW w:w="1043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867"/>
        <w:gridCol w:w="6778"/>
        <w:gridCol w:w="627"/>
        <w:gridCol w:w="769"/>
        <w:gridCol w:w="1394"/>
      </w:tblGrid>
      <w:tr w:rsidR="00EB21F7" w14:paraId="31FFCD1C" w14:textId="42B09040" w:rsidTr="00EB21F7">
        <w:trPr>
          <w:trHeight w:val="20"/>
        </w:trPr>
        <w:tc>
          <w:tcPr>
            <w:tcW w:w="0" w:type="auto"/>
            <w:vMerge w:val="restart"/>
          </w:tcPr>
          <w:p w14:paraId="24BA4A4A" w14:textId="1C57711B" w:rsidR="00EB21F7" w:rsidRPr="007A518B" w:rsidRDefault="00EB21F7" w:rsidP="004C3268">
            <w:pPr>
              <w:jc w:val="center"/>
              <w:rPr>
                <w:sz w:val="14"/>
                <w:szCs w:val="14"/>
              </w:rPr>
            </w:pPr>
            <w:bookmarkStart w:id="9" w:name="OLE_LINK44"/>
            <w:r w:rsidRPr="001B0B96">
              <w:rPr>
                <w:b/>
                <w:sz w:val="14"/>
                <w:szCs w:val="14"/>
              </w:rPr>
              <w:t>APPLICANT</w:t>
            </w:r>
          </w:p>
        </w:tc>
        <w:tc>
          <w:tcPr>
            <w:tcW w:w="6778" w:type="dxa"/>
            <w:vMerge w:val="restart"/>
          </w:tcPr>
          <w:p w14:paraId="19C0AC5C" w14:textId="0BC3F0E0" w:rsidR="00EB21F7" w:rsidRPr="007A518B" w:rsidRDefault="00EB21F7" w:rsidP="004C3268">
            <w:pPr>
              <w:rPr>
                <w:sz w:val="14"/>
                <w:szCs w:val="14"/>
              </w:rPr>
            </w:pPr>
            <w:r w:rsidRPr="001B0B96">
              <w:rPr>
                <w:b/>
                <w:sz w:val="14"/>
                <w:szCs w:val="14"/>
              </w:rPr>
              <w:t>ITEM</w:t>
            </w:r>
          </w:p>
        </w:tc>
        <w:tc>
          <w:tcPr>
            <w:tcW w:w="1396" w:type="dxa"/>
            <w:gridSpan w:val="2"/>
          </w:tcPr>
          <w:p w14:paraId="0FA11719" w14:textId="31C1209D" w:rsidR="00EB21F7" w:rsidRPr="007A518B" w:rsidRDefault="00EB21F7" w:rsidP="004C3268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</w:t>
            </w:r>
            <w:r w:rsidRPr="001B0B96">
              <w:rPr>
                <w:b/>
                <w:sz w:val="14"/>
                <w:szCs w:val="14"/>
              </w:rPr>
              <w:t>AUDITOR</w:t>
            </w:r>
          </w:p>
        </w:tc>
        <w:tc>
          <w:tcPr>
            <w:tcW w:w="1394" w:type="dxa"/>
          </w:tcPr>
          <w:p w14:paraId="0A9ACD88" w14:textId="4D79381A" w:rsidR="00EB21F7" w:rsidRPr="00EB21F7" w:rsidRDefault="00EB21F7" w:rsidP="004C3268">
            <w:pPr>
              <w:jc w:val="center"/>
              <w:rPr>
                <w:b/>
                <w:sz w:val="14"/>
                <w:szCs w:val="14"/>
              </w:rPr>
            </w:pPr>
            <w:r w:rsidRPr="00EB21F7">
              <w:rPr>
                <w:b/>
                <w:sz w:val="14"/>
                <w:szCs w:val="14"/>
              </w:rPr>
              <w:t>NOTES</w:t>
            </w:r>
          </w:p>
        </w:tc>
      </w:tr>
      <w:tr w:rsidR="00EB21F7" w14:paraId="55EEB4F4" w14:textId="6FCB8B8E" w:rsidTr="00EB21F7">
        <w:trPr>
          <w:trHeight w:val="20"/>
        </w:trPr>
        <w:tc>
          <w:tcPr>
            <w:tcW w:w="0" w:type="auto"/>
            <w:vMerge/>
            <w:vAlign w:val="center"/>
          </w:tcPr>
          <w:p w14:paraId="3D6C7966" w14:textId="77777777" w:rsidR="00EB21F7" w:rsidRPr="007A518B" w:rsidRDefault="00EB21F7" w:rsidP="004C3268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778" w:type="dxa"/>
            <w:vMerge/>
            <w:vAlign w:val="center"/>
          </w:tcPr>
          <w:p w14:paraId="057A09D0" w14:textId="77777777" w:rsidR="00EB21F7" w:rsidRPr="007A518B" w:rsidRDefault="00EB21F7" w:rsidP="004C3268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27" w:type="dxa"/>
          </w:tcPr>
          <w:p w14:paraId="35D7162D" w14:textId="6B767BD2" w:rsidR="00EB21F7" w:rsidRPr="007A518B" w:rsidRDefault="00EB21F7" w:rsidP="004C3268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PASS</w:t>
            </w:r>
          </w:p>
        </w:tc>
        <w:tc>
          <w:tcPr>
            <w:tcW w:w="769" w:type="dxa"/>
            <w:vAlign w:val="center"/>
          </w:tcPr>
          <w:p w14:paraId="177A9D3C" w14:textId="60214370" w:rsidR="00EB21F7" w:rsidRPr="007A518B" w:rsidRDefault="00EB21F7" w:rsidP="004C3268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FAIL</w:t>
            </w:r>
          </w:p>
        </w:tc>
        <w:tc>
          <w:tcPr>
            <w:tcW w:w="1394" w:type="dxa"/>
          </w:tcPr>
          <w:p w14:paraId="6EB5CCC8" w14:textId="77777777" w:rsidR="00EB21F7" w:rsidRDefault="00EB21F7" w:rsidP="004C3268">
            <w:pPr>
              <w:jc w:val="center"/>
              <w:rPr>
                <w:sz w:val="14"/>
                <w:szCs w:val="14"/>
              </w:rPr>
            </w:pPr>
          </w:p>
        </w:tc>
      </w:tr>
      <w:tr w:rsidR="00EB21F7" w14:paraId="5A0AD584" w14:textId="4F7DFAC8" w:rsidTr="00EB21F7">
        <w:trPr>
          <w:trHeight w:val="77"/>
        </w:trPr>
        <w:tc>
          <w:tcPr>
            <w:tcW w:w="0" w:type="auto"/>
          </w:tcPr>
          <w:p w14:paraId="41A0CA49" w14:textId="1FD44C62" w:rsidR="00EB21F7" w:rsidRPr="00D55E84" w:rsidRDefault="00EB21F7" w:rsidP="007D635D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6778" w:type="dxa"/>
          </w:tcPr>
          <w:p w14:paraId="467F65C8" w14:textId="406C558D" w:rsidR="00EB21F7" w:rsidRPr="001C3C8A" w:rsidRDefault="00EB21F7" w:rsidP="001C3C8A">
            <w:pPr>
              <w:pStyle w:val="TableItem"/>
            </w:pPr>
            <w:r w:rsidRPr="001C3C8A">
              <w:t>1.</w:t>
            </w:r>
            <w:r w:rsidRPr="001C3C8A">
              <w:tab/>
              <w:t>Match on the landscape plan and irrigation plan</w:t>
            </w:r>
          </w:p>
        </w:tc>
        <w:tc>
          <w:tcPr>
            <w:tcW w:w="627" w:type="dxa"/>
          </w:tcPr>
          <w:p w14:paraId="2070934F" w14:textId="0D38403F" w:rsidR="00EB21F7" w:rsidRPr="00D55E84" w:rsidRDefault="00EB21F7" w:rsidP="001C3C8A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769" w:type="dxa"/>
          </w:tcPr>
          <w:p w14:paraId="19CFF586" w14:textId="6524473B" w:rsidR="00EB21F7" w:rsidRPr="00D55E84" w:rsidRDefault="00EB21F7" w:rsidP="001C3C8A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1394" w:type="dxa"/>
          </w:tcPr>
          <w:p w14:paraId="2F0ABAAD" w14:textId="77777777" w:rsidR="00EB21F7" w:rsidRPr="00CC6CEC" w:rsidRDefault="00EB21F7" w:rsidP="001C3C8A">
            <w:pPr>
              <w:pStyle w:val="CheckBoxSolo"/>
            </w:pPr>
          </w:p>
        </w:tc>
      </w:tr>
      <w:tr w:rsidR="00EB21F7" w14:paraId="0CBA6241" w14:textId="49A84787" w:rsidTr="00EB21F7">
        <w:trPr>
          <w:trHeight w:val="20"/>
        </w:trPr>
        <w:tc>
          <w:tcPr>
            <w:tcW w:w="0" w:type="auto"/>
          </w:tcPr>
          <w:p w14:paraId="6CAE1FDD" w14:textId="77433D1A" w:rsidR="00EB21F7" w:rsidRPr="00D55E84" w:rsidRDefault="00EB21F7" w:rsidP="007D635D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6778" w:type="dxa"/>
          </w:tcPr>
          <w:p w14:paraId="6F09453D" w14:textId="441F24C7" w:rsidR="00EB21F7" w:rsidRPr="001C3C8A" w:rsidRDefault="00EB21F7" w:rsidP="001C3C8A">
            <w:pPr>
              <w:pStyle w:val="TableItem"/>
            </w:pPr>
            <w:r w:rsidRPr="001C3C8A">
              <w:t>2.</w:t>
            </w:r>
            <w:r w:rsidRPr="001C3C8A">
              <w:tab/>
              <w:t xml:space="preserve">Are irrigated by valves with similar site, slope, sun exposure, soil conditions, and plant materials with similar water use </w:t>
            </w:r>
          </w:p>
        </w:tc>
        <w:tc>
          <w:tcPr>
            <w:tcW w:w="627" w:type="dxa"/>
          </w:tcPr>
          <w:p w14:paraId="51B21AFD" w14:textId="56224FB8" w:rsidR="00EB21F7" w:rsidRPr="00D55E84" w:rsidRDefault="00EB21F7" w:rsidP="001C3C8A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769" w:type="dxa"/>
          </w:tcPr>
          <w:p w14:paraId="38C2300E" w14:textId="6234EACF" w:rsidR="00EB21F7" w:rsidRPr="00D55E84" w:rsidRDefault="00EB21F7" w:rsidP="001C3C8A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1394" w:type="dxa"/>
          </w:tcPr>
          <w:p w14:paraId="57CCE739" w14:textId="77777777" w:rsidR="00EB21F7" w:rsidRPr="00CC6CEC" w:rsidRDefault="00EB21F7" w:rsidP="001C3C8A">
            <w:pPr>
              <w:pStyle w:val="CheckBoxSolo"/>
            </w:pPr>
          </w:p>
        </w:tc>
      </w:tr>
      <w:tr w:rsidR="00EB21F7" w14:paraId="757CB6A9" w14:textId="6ACF6619" w:rsidTr="00EB21F7">
        <w:trPr>
          <w:trHeight w:val="20"/>
        </w:trPr>
        <w:tc>
          <w:tcPr>
            <w:tcW w:w="0" w:type="auto"/>
          </w:tcPr>
          <w:p w14:paraId="655810EE" w14:textId="39E4AD0A" w:rsidR="00EB21F7" w:rsidRPr="00D55E84" w:rsidRDefault="00EB21F7" w:rsidP="007D635D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6778" w:type="dxa"/>
          </w:tcPr>
          <w:p w14:paraId="65101C20" w14:textId="04BB7ACA" w:rsidR="00EB21F7" w:rsidRPr="001C3C8A" w:rsidRDefault="00EB21F7" w:rsidP="001C3C8A">
            <w:pPr>
              <w:pStyle w:val="TableItem"/>
            </w:pPr>
            <w:r w:rsidRPr="001C3C8A">
              <w:t>3.</w:t>
            </w:r>
            <w:r w:rsidRPr="001C3C8A">
              <w:tab/>
              <w:t>Trees are on separate valves</w:t>
            </w:r>
          </w:p>
        </w:tc>
        <w:tc>
          <w:tcPr>
            <w:tcW w:w="627" w:type="dxa"/>
          </w:tcPr>
          <w:p w14:paraId="3613E9E4" w14:textId="42966994" w:rsidR="00EB21F7" w:rsidRPr="00D55E84" w:rsidRDefault="00EB21F7" w:rsidP="001C3C8A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769" w:type="dxa"/>
          </w:tcPr>
          <w:p w14:paraId="3500A9BE" w14:textId="51886A61" w:rsidR="00EB21F7" w:rsidRPr="00D55E84" w:rsidRDefault="00EB21F7" w:rsidP="001C3C8A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1394" w:type="dxa"/>
          </w:tcPr>
          <w:p w14:paraId="318CB89B" w14:textId="77777777" w:rsidR="00EB21F7" w:rsidRPr="00CC6CEC" w:rsidRDefault="00EB21F7" w:rsidP="001C3C8A">
            <w:pPr>
              <w:pStyle w:val="CheckBoxSolo"/>
            </w:pPr>
          </w:p>
        </w:tc>
      </w:tr>
      <w:tr w:rsidR="00EB21F7" w14:paraId="4E42EA81" w14:textId="7E92DEF5" w:rsidTr="00EB21F7">
        <w:trPr>
          <w:trHeight w:val="20"/>
        </w:trPr>
        <w:tc>
          <w:tcPr>
            <w:tcW w:w="0" w:type="auto"/>
          </w:tcPr>
          <w:p w14:paraId="4C786D07" w14:textId="6B3204BD" w:rsidR="00EB21F7" w:rsidRPr="00D55E84" w:rsidRDefault="00EB21F7" w:rsidP="007D635D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6778" w:type="dxa"/>
          </w:tcPr>
          <w:p w14:paraId="42FB744B" w14:textId="6BAA0E32" w:rsidR="00EB21F7" w:rsidRPr="001C3C8A" w:rsidRDefault="00EB21F7" w:rsidP="001C3C8A">
            <w:pPr>
              <w:pStyle w:val="TableItem"/>
            </w:pPr>
            <w:r w:rsidRPr="001C3C8A">
              <w:t>4.</w:t>
            </w:r>
            <w:r w:rsidRPr="001C3C8A">
              <w:tab/>
              <w:t xml:space="preserve">Biotreatment areas are on separate valves </w:t>
            </w:r>
          </w:p>
        </w:tc>
        <w:tc>
          <w:tcPr>
            <w:tcW w:w="627" w:type="dxa"/>
          </w:tcPr>
          <w:p w14:paraId="43A9376A" w14:textId="584DDCB1" w:rsidR="00EB21F7" w:rsidRPr="00D55E84" w:rsidRDefault="00EB21F7" w:rsidP="001C3C8A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769" w:type="dxa"/>
          </w:tcPr>
          <w:p w14:paraId="4DBFB300" w14:textId="457E4F21" w:rsidR="00EB21F7" w:rsidRPr="00D55E84" w:rsidRDefault="00EB21F7" w:rsidP="001C3C8A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1394" w:type="dxa"/>
          </w:tcPr>
          <w:p w14:paraId="6380563C" w14:textId="77777777" w:rsidR="00EB21F7" w:rsidRPr="00CC6CEC" w:rsidRDefault="00EB21F7" w:rsidP="001C3C8A">
            <w:pPr>
              <w:pStyle w:val="CheckBoxSolo"/>
            </w:pPr>
          </w:p>
        </w:tc>
      </w:tr>
      <w:bookmarkEnd w:id="9"/>
    </w:tbl>
    <w:p w14:paraId="2C3A1C30" w14:textId="77777777" w:rsidR="001C3C8A" w:rsidRDefault="001C3C8A" w:rsidP="00013531">
      <w:pPr>
        <w:pStyle w:val="Heading2"/>
        <w:rPr>
          <w:rFonts w:eastAsia="Calibri"/>
        </w:rPr>
      </w:pPr>
    </w:p>
    <w:p w14:paraId="72DC4268" w14:textId="06C36C4F" w:rsidR="00502CCE" w:rsidRDefault="008B60A0" w:rsidP="00013531">
      <w:pPr>
        <w:pStyle w:val="Heading2"/>
        <w:rPr>
          <w:rFonts w:eastAsia="Calibri"/>
        </w:rPr>
      </w:pPr>
      <w:r>
        <w:rPr>
          <w:rFonts w:eastAsia="Calibri"/>
        </w:rPr>
        <w:t>E</w:t>
      </w:r>
      <w:r w:rsidR="00013531">
        <w:rPr>
          <w:rFonts w:eastAsia="Calibri"/>
        </w:rPr>
        <w:t xml:space="preserve">.  </w:t>
      </w:r>
      <w:r w:rsidR="00502CCE" w:rsidRPr="00502CCE">
        <w:rPr>
          <w:rFonts w:eastAsia="Calibri"/>
        </w:rPr>
        <w:t>Water Features</w:t>
      </w:r>
    </w:p>
    <w:tbl>
      <w:tblPr>
        <w:tblStyle w:val="TableGrid"/>
        <w:tblW w:w="10446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867"/>
        <w:gridCol w:w="6778"/>
        <w:gridCol w:w="620"/>
        <w:gridCol w:w="752"/>
        <w:gridCol w:w="1429"/>
      </w:tblGrid>
      <w:tr w:rsidR="00EB21F7" w14:paraId="1D1771CE" w14:textId="5F36F967" w:rsidTr="00EB21F7">
        <w:trPr>
          <w:trHeight w:val="20"/>
        </w:trPr>
        <w:tc>
          <w:tcPr>
            <w:tcW w:w="867" w:type="dxa"/>
            <w:vMerge w:val="restart"/>
          </w:tcPr>
          <w:p w14:paraId="79EE49B7" w14:textId="3C19AE1E" w:rsidR="00EB21F7" w:rsidRPr="007A518B" w:rsidRDefault="00EB21F7" w:rsidP="004C3268">
            <w:pPr>
              <w:jc w:val="center"/>
              <w:rPr>
                <w:sz w:val="14"/>
                <w:szCs w:val="14"/>
              </w:rPr>
            </w:pPr>
            <w:bookmarkStart w:id="10" w:name="OLE_LINK47"/>
            <w:r w:rsidRPr="001B0B96">
              <w:rPr>
                <w:b/>
                <w:sz w:val="14"/>
                <w:szCs w:val="14"/>
              </w:rPr>
              <w:t>APPLICANT</w:t>
            </w:r>
          </w:p>
        </w:tc>
        <w:tc>
          <w:tcPr>
            <w:tcW w:w="6778" w:type="dxa"/>
            <w:vMerge w:val="restart"/>
          </w:tcPr>
          <w:p w14:paraId="458EDA88" w14:textId="77C76120" w:rsidR="00EB21F7" w:rsidRPr="007A518B" w:rsidRDefault="00EB21F7" w:rsidP="004C3268">
            <w:pPr>
              <w:rPr>
                <w:sz w:val="14"/>
                <w:szCs w:val="14"/>
              </w:rPr>
            </w:pPr>
            <w:r w:rsidRPr="001B0B96">
              <w:rPr>
                <w:b/>
                <w:sz w:val="14"/>
                <w:szCs w:val="14"/>
              </w:rPr>
              <w:t>ITEM</w:t>
            </w:r>
          </w:p>
        </w:tc>
        <w:tc>
          <w:tcPr>
            <w:tcW w:w="1372" w:type="dxa"/>
            <w:gridSpan w:val="2"/>
          </w:tcPr>
          <w:p w14:paraId="1462605C" w14:textId="56F82BCD" w:rsidR="00EB21F7" w:rsidRPr="007A518B" w:rsidRDefault="00EB21F7" w:rsidP="004C3268">
            <w:pPr>
              <w:jc w:val="center"/>
              <w:rPr>
                <w:sz w:val="14"/>
                <w:szCs w:val="14"/>
              </w:rPr>
            </w:pPr>
            <w:r w:rsidRPr="001B0B96">
              <w:rPr>
                <w:b/>
                <w:sz w:val="14"/>
                <w:szCs w:val="14"/>
              </w:rPr>
              <w:t>AUDITOR</w:t>
            </w:r>
          </w:p>
        </w:tc>
        <w:tc>
          <w:tcPr>
            <w:tcW w:w="1429" w:type="dxa"/>
          </w:tcPr>
          <w:p w14:paraId="5B0AD2F0" w14:textId="41C980D7" w:rsidR="00EB21F7" w:rsidRPr="001B0B96" w:rsidRDefault="00F37C23" w:rsidP="004C3268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NOTES</w:t>
            </w:r>
            <w:bookmarkStart w:id="11" w:name="_GoBack"/>
            <w:bookmarkEnd w:id="11"/>
          </w:p>
        </w:tc>
      </w:tr>
      <w:tr w:rsidR="00EB21F7" w14:paraId="65FCC8D4" w14:textId="494B17F4" w:rsidTr="00EB21F7">
        <w:trPr>
          <w:trHeight w:val="20"/>
        </w:trPr>
        <w:tc>
          <w:tcPr>
            <w:tcW w:w="867" w:type="dxa"/>
            <w:vMerge/>
            <w:vAlign w:val="center"/>
          </w:tcPr>
          <w:p w14:paraId="2775B125" w14:textId="77777777" w:rsidR="00EB21F7" w:rsidRPr="007A518B" w:rsidRDefault="00EB21F7" w:rsidP="004C3268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778" w:type="dxa"/>
            <w:vMerge/>
            <w:vAlign w:val="center"/>
          </w:tcPr>
          <w:p w14:paraId="6919B2F4" w14:textId="77777777" w:rsidR="00EB21F7" w:rsidRPr="007A518B" w:rsidRDefault="00EB21F7" w:rsidP="004C3268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20" w:type="dxa"/>
          </w:tcPr>
          <w:p w14:paraId="19F324AB" w14:textId="2F5DE7F0" w:rsidR="00EB21F7" w:rsidRPr="007A518B" w:rsidRDefault="00EB21F7" w:rsidP="004C3268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PASS</w:t>
            </w:r>
          </w:p>
        </w:tc>
        <w:tc>
          <w:tcPr>
            <w:tcW w:w="752" w:type="dxa"/>
            <w:vAlign w:val="center"/>
          </w:tcPr>
          <w:p w14:paraId="1FD2686C" w14:textId="18A27413" w:rsidR="00EB21F7" w:rsidRPr="007A518B" w:rsidRDefault="00EB21F7" w:rsidP="004C3268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FAIL</w:t>
            </w:r>
          </w:p>
        </w:tc>
        <w:tc>
          <w:tcPr>
            <w:tcW w:w="1429" w:type="dxa"/>
          </w:tcPr>
          <w:p w14:paraId="60E2D284" w14:textId="77777777" w:rsidR="00EB21F7" w:rsidRDefault="00EB21F7" w:rsidP="004C3268">
            <w:pPr>
              <w:jc w:val="center"/>
              <w:rPr>
                <w:sz w:val="14"/>
                <w:szCs w:val="14"/>
              </w:rPr>
            </w:pPr>
          </w:p>
        </w:tc>
      </w:tr>
      <w:tr w:rsidR="00EB21F7" w14:paraId="43ECB7E3" w14:textId="78B2FAD9" w:rsidTr="00EB21F7">
        <w:trPr>
          <w:trHeight w:val="77"/>
        </w:trPr>
        <w:tc>
          <w:tcPr>
            <w:tcW w:w="867" w:type="dxa"/>
          </w:tcPr>
          <w:p w14:paraId="2DB165CD" w14:textId="41F31148" w:rsidR="00EB21F7" w:rsidRPr="001C3C8A" w:rsidRDefault="00EB21F7" w:rsidP="007D635D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6778" w:type="dxa"/>
          </w:tcPr>
          <w:p w14:paraId="099B3BD3" w14:textId="7B4C2CA5" w:rsidR="00EB21F7" w:rsidRPr="000D7027" w:rsidRDefault="00EB21F7" w:rsidP="001C3C8A">
            <w:pPr>
              <w:pStyle w:val="TableItem"/>
            </w:pPr>
            <w:r>
              <w:t>1.</w:t>
            </w:r>
            <w:r>
              <w:tab/>
            </w:r>
            <w:r w:rsidRPr="00502CCE">
              <w:t>Use recirculating water systems</w:t>
            </w:r>
          </w:p>
        </w:tc>
        <w:tc>
          <w:tcPr>
            <w:tcW w:w="620" w:type="dxa"/>
          </w:tcPr>
          <w:p w14:paraId="2352B2AB" w14:textId="7D247234" w:rsidR="00EB21F7" w:rsidRPr="00D55E84" w:rsidRDefault="00EB21F7" w:rsidP="001C3C8A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752" w:type="dxa"/>
          </w:tcPr>
          <w:p w14:paraId="369D199F" w14:textId="3F807BD4" w:rsidR="00EB21F7" w:rsidRPr="00D55E84" w:rsidRDefault="00EB21F7" w:rsidP="001C3C8A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1429" w:type="dxa"/>
          </w:tcPr>
          <w:p w14:paraId="054E626D" w14:textId="77777777" w:rsidR="00EB21F7" w:rsidRPr="00CC6CEC" w:rsidRDefault="00EB21F7" w:rsidP="001C3C8A">
            <w:pPr>
              <w:pStyle w:val="CheckBoxSolo"/>
            </w:pPr>
          </w:p>
        </w:tc>
      </w:tr>
      <w:tr w:rsidR="00EB21F7" w14:paraId="688EA9BC" w14:textId="2B22B25C" w:rsidTr="00EB21F7">
        <w:trPr>
          <w:trHeight w:val="386"/>
        </w:trPr>
        <w:tc>
          <w:tcPr>
            <w:tcW w:w="867" w:type="dxa"/>
          </w:tcPr>
          <w:p w14:paraId="6B57521C" w14:textId="5C97B861" w:rsidR="00EB21F7" w:rsidRPr="001C3C8A" w:rsidRDefault="00EB21F7" w:rsidP="007D635D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6778" w:type="dxa"/>
          </w:tcPr>
          <w:p w14:paraId="0FF5E36D" w14:textId="1E7F8A34" w:rsidR="00EB21F7" w:rsidRPr="00E2210E" w:rsidRDefault="00EB21F7" w:rsidP="00E2210E">
            <w:pPr>
              <w:pStyle w:val="TableItem"/>
              <w:rPr>
                <w:rFonts w:cstheme="minorHAnsi"/>
              </w:rPr>
            </w:pPr>
            <w:r>
              <w:rPr>
                <w:rFonts w:cstheme="minorHAnsi"/>
              </w:rPr>
              <w:t>2.</w:t>
            </w:r>
            <w:r w:rsidRPr="00817CF5">
              <w:rPr>
                <w:rFonts w:cstheme="minorHAnsi"/>
              </w:rPr>
              <w:tab/>
            </w:r>
            <w:r>
              <w:rPr>
                <w:rFonts w:cstheme="minorHAnsi"/>
              </w:rPr>
              <w:t>Use r</w:t>
            </w:r>
            <w:r w:rsidRPr="00E2210E">
              <w:rPr>
                <w:rFonts w:cstheme="minorHAnsi"/>
              </w:rPr>
              <w:t>ecycled water if available</w:t>
            </w:r>
          </w:p>
        </w:tc>
        <w:tc>
          <w:tcPr>
            <w:tcW w:w="620" w:type="dxa"/>
          </w:tcPr>
          <w:p w14:paraId="67228BC3" w14:textId="12D4BB46" w:rsidR="00EB21F7" w:rsidRPr="00D55E84" w:rsidRDefault="00EB21F7" w:rsidP="001C3C8A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752" w:type="dxa"/>
          </w:tcPr>
          <w:p w14:paraId="33589667" w14:textId="3E7EA837" w:rsidR="00EB21F7" w:rsidRPr="00D55E84" w:rsidRDefault="00EB21F7" w:rsidP="001C3C8A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1429" w:type="dxa"/>
          </w:tcPr>
          <w:p w14:paraId="6D214730" w14:textId="77777777" w:rsidR="00EB21F7" w:rsidRPr="00CC6CEC" w:rsidRDefault="00EB21F7" w:rsidP="001C3C8A">
            <w:pPr>
              <w:pStyle w:val="CheckBoxSolo"/>
            </w:pPr>
          </w:p>
        </w:tc>
      </w:tr>
      <w:bookmarkEnd w:id="10"/>
    </w:tbl>
    <w:p w14:paraId="6F788E86" w14:textId="77777777" w:rsidR="001C3C8A" w:rsidRDefault="001C3C8A" w:rsidP="00013531">
      <w:pPr>
        <w:pStyle w:val="Heading2"/>
        <w:rPr>
          <w:rFonts w:eastAsia="Calibri"/>
        </w:rPr>
      </w:pPr>
    </w:p>
    <w:p w14:paraId="2A270768" w14:textId="77777777" w:rsidR="008B60A0" w:rsidRDefault="008B60A0" w:rsidP="00013531">
      <w:pPr>
        <w:pStyle w:val="Heading2"/>
        <w:rPr>
          <w:rFonts w:eastAsia="Calibri"/>
        </w:rPr>
        <w:sectPr w:rsidR="008B60A0" w:rsidSect="00092121">
          <w:pgSz w:w="12240" w:h="15840"/>
          <w:pgMar w:top="603" w:right="1080" w:bottom="864" w:left="1080" w:header="720" w:footer="446" w:gutter="0"/>
          <w:cols w:space="720"/>
          <w:docGrid w:linePitch="360"/>
        </w:sectPr>
      </w:pPr>
    </w:p>
    <w:p w14:paraId="0693A648" w14:textId="4388684B" w:rsidR="00013531" w:rsidRDefault="008B60A0" w:rsidP="00013531">
      <w:pPr>
        <w:pStyle w:val="Heading2"/>
        <w:rPr>
          <w:rFonts w:eastAsia="Calibri"/>
        </w:rPr>
      </w:pPr>
      <w:r>
        <w:rPr>
          <w:rFonts w:eastAsia="Calibri"/>
        </w:rPr>
        <w:lastRenderedPageBreak/>
        <w:t>F</w:t>
      </w:r>
      <w:r w:rsidR="00013531">
        <w:rPr>
          <w:rFonts w:eastAsia="Calibri"/>
        </w:rPr>
        <w:t>.  Irrigation Schedules</w:t>
      </w:r>
    </w:p>
    <w:tbl>
      <w:tblPr>
        <w:tblStyle w:val="TableGrid"/>
        <w:tblW w:w="1034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867"/>
        <w:gridCol w:w="6688"/>
        <w:gridCol w:w="627"/>
        <w:gridCol w:w="769"/>
        <w:gridCol w:w="1394"/>
      </w:tblGrid>
      <w:tr w:rsidR="00EB21F7" w14:paraId="1076C286" w14:textId="4DBD2A46" w:rsidTr="00EB21F7">
        <w:trPr>
          <w:trHeight w:val="20"/>
        </w:trPr>
        <w:tc>
          <w:tcPr>
            <w:tcW w:w="0" w:type="auto"/>
            <w:vMerge w:val="restart"/>
          </w:tcPr>
          <w:p w14:paraId="2F5B6B11" w14:textId="273133AE" w:rsidR="00EB21F7" w:rsidRPr="007A518B" w:rsidRDefault="00EB21F7" w:rsidP="004C3268">
            <w:pPr>
              <w:jc w:val="center"/>
              <w:rPr>
                <w:sz w:val="14"/>
                <w:szCs w:val="14"/>
              </w:rPr>
            </w:pPr>
            <w:r w:rsidRPr="001B0B96">
              <w:rPr>
                <w:b/>
                <w:sz w:val="14"/>
                <w:szCs w:val="14"/>
              </w:rPr>
              <w:t>APPLICANT</w:t>
            </w:r>
          </w:p>
        </w:tc>
        <w:tc>
          <w:tcPr>
            <w:tcW w:w="6688" w:type="dxa"/>
            <w:vMerge w:val="restart"/>
          </w:tcPr>
          <w:p w14:paraId="612734E7" w14:textId="629AEB90" w:rsidR="00EB21F7" w:rsidRPr="007A518B" w:rsidRDefault="00EB21F7" w:rsidP="004C3268">
            <w:pPr>
              <w:rPr>
                <w:sz w:val="14"/>
                <w:szCs w:val="14"/>
              </w:rPr>
            </w:pPr>
            <w:r w:rsidRPr="001B0B96">
              <w:rPr>
                <w:b/>
                <w:sz w:val="14"/>
                <w:szCs w:val="14"/>
              </w:rPr>
              <w:t>ITEM</w:t>
            </w:r>
          </w:p>
        </w:tc>
        <w:tc>
          <w:tcPr>
            <w:tcW w:w="1396" w:type="dxa"/>
            <w:gridSpan w:val="2"/>
          </w:tcPr>
          <w:p w14:paraId="382577EE" w14:textId="39F5CAA6" w:rsidR="00EB21F7" w:rsidRPr="007A518B" w:rsidRDefault="00EB21F7" w:rsidP="004C3268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</w:t>
            </w:r>
            <w:r w:rsidRPr="001B0B96">
              <w:rPr>
                <w:b/>
                <w:sz w:val="14"/>
                <w:szCs w:val="14"/>
              </w:rPr>
              <w:t>AUDITOR</w:t>
            </w:r>
          </w:p>
        </w:tc>
        <w:tc>
          <w:tcPr>
            <w:tcW w:w="1394" w:type="dxa"/>
          </w:tcPr>
          <w:p w14:paraId="6D0B9898" w14:textId="03A9C4C1" w:rsidR="00EB21F7" w:rsidRPr="00EB21F7" w:rsidRDefault="00EB21F7" w:rsidP="004C3268">
            <w:pPr>
              <w:jc w:val="center"/>
              <w:rPr>
                <w:b/>
                <w:sz w:val="14"/>
                <w:szCs w:val="14"/>
              </w:rPr>
            </w:pPr>
            <w:r w:rsidRPr="00EB21F7">
              <w:rPr>
                <w:b/>
                <w:sz w:val="14"/>
                <w:szCs w:val="14"/>
              </w:rPr>
              <w:t>NOTES</w:t>
            </w:r>
          </w:p>
        </w:tc>
      </w:tr>
      <w:tr w:rsidR="00EB21F7" w14:paraId="0C4AD845" w14:textId="70E9DEE6" w:rsidTr="00EB21F7">
        <w:trPr>
          <w:trHeight w:val="20"/>
        </w:trPr>
        <w:tc>
          <w:tcPr>
            <w:tcW w:w="0" w:type="auto"/>
            <w:vMerge/>
            <w:vAlign w:val="center"/>
          </w:tcPr>
          <w:p w14:paraId="37115916" w14:textId="77777777" w:rsidR="00EB21F7" w:rsidRPr="007A518B" w:rsidRDefault="00EB21F7" w:rsidP="004C3268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688" w:type="dxa"/>
            <w:vMerge/>
            <w:vAlign w:val="center"/>
          </w:tcPr>
          <w:p w14:paraId="2F9362A1" w14:textId="77777777" w:rsidR="00EB21F7" w:rsidRPr="007A518B" w:rsidRDefault="00EB21F7" w:rsidP="004C3268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27" w:type="dxa"/>
          </w:tcPr>
          <w:p w14:paraId="443B98D3" w14:textId="4FC8CB19" w:rsidR="00EB21F7" w:rsidRPr="007A518B" w:rsidRDefault="00EB21F7" w:rsidP="004C3268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PASS</w:t>
            </w:r>
          </w:p>
        </w:tc>
        <w:tc>
          <w:tcPr>
            <w:tcW w:w="769" w:type="dxa"/>
            <w:vAlign w:val="center"/>
          </w:tcPr>
          <w:p w14:paraId="3D62A46E" w14:textId="3AA4B21E" w:rsidR="00EB21F7" w:rsidRPr="007A518B" w:rsidRDefault="00EB21F7" w:rsidP="004C3268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FAIL</w:t>
            </w:r>
          </w:p>
        </w:tc>
        <w:tc>
          <w:tcPr>
            <w:tcW w:w="1394" w:type="dxa"/>
          </w:tcPr>
          <w:p w14:paraId="57191C1C" w14:textId="77777777" w:rsidR="00EB21F7" w:rsidRDefault="00EB21F7" w:rsidP="004C3268">
            <w:pPr>
              <w:jc w:val="center"/>
              <w:rPr>
                <w:sz w:val="14"/>
                <w:szCs w:val="14"/>
              </w:rPr>
            </w:pPr>
          </w:p>
        </w:tc>
      </w:tr>
      <w:tr w:rsidR="00EB21F7" w14:paraId="0B4B8B6D" w14:textId="79583011" w:rsidTr="00EB21F7">
        <w:trPr>
          <w:trHeight w:val="576"/>
        </w:trPr>
        <w:tc>
          <w:tcPr>
            <w:tcW w:w="0" w:type="auto"/>
          </w:tcPr>
          <w:p w14:paraId="2E578D68" w14:textId="2F53F2CA" w:rsidR="00EB21F7" w:rsidRPr="00D55E84" w:rsidRDefault="00EB21F7" w:rsidP="007D635D">
            <w:pPr>
              <w:pStyle w:val="CheckBoxSolo"/>
            </w:pPr>
            <w:r w:rsidRPr="00A35285">
              <w:sym w:font="Webdings" w:char="0063"/>
            </w:r>
          </w:p>
        </w:tc>
        <w:tc>
          <w:tcPr>
            <w:tcW w:w="6688" w:type="dxa"/>
          </w:tcPr>
          <w:p w14:paraId="6FD8AD6A" w14:textId="4B10117E" w:rsidR="00EB21F7" w:rsidRPr="000D7027" w:rsidRDefault="00EB21F7" w:rsidP="001C3C8A">
            <w:pPr>
              <w:pStyle w:val="TableItem"/>
            </w:pPr>
            <w:r>
              <w:t>1.</w:t>
            </w:r>
            <w:r>
              <w:tab/>
            </w:r>
            <w:r w:rsidRPr="00D254A3">
              <w:t>Irrigation schedules have been developed, managed, and evaluated to utilize the minimum amount of water required to maintain plant health. Irrigation schedules shall meet the following criteria:</w:t>
            </w:r>
          </w:p>
        </w:tc>
        <w:tc>
          <w:tcPr>
            <w:tcW w:w="627" w:type="dxa"/>
          </w:tcPr>
          <w:p w14:paraId="6681A528" w14:textId="2CAE2CB5" w:rsidR="00EB21F7" w:rsidRPr="001C3C8A" w:rsidRDefault="00EB21F7" w:rsidP="001C3C8A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69" w:type="dxa"/>
          </w:tcPr>
          <w:p w14:paraId="16A9CDDE" w14:textId="675CF412" w:rsidR="00EB21F7" w:rsidRPr="001C3C8A" w:rsidRDefault="00EB21F7" w:rsidP="001C3C8A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394" w:type="dxa"/>
          </w:tcPr>
          <w:p w14:paraId="4738EA78" w14:textId="77777777" w:rsidR="00EB21F7" w:rsidRPr="001C3C8A" w:rsidRDefault="00EB21F7" w:rsidP="001C3C8A">
            <w:pPr>
              <w:pStyle w:val="CheckBoxSolo"/>
            </w:pPr>
          </w:p>
        </w:tc>
      </w:tr>
      <w:tr w:rsidR="00EB21F7" w14:paraId="65F506F2" w14:textId="6D87E5D1" w:rsidTr="00EB21F7">
        <w:trPr>
          <w:trHeight w:val="80"/>
        </w:trPr>
        <w:tc>
          <w:tcPr>
            <w:tcW w:w="0" w:type="auto"/>
          </w:tcPr>
          <w:p w14:paraId="43C45FC3" w14:textId="429605C6" w:rsidR="00EB21F7" w:rsidRPr="00CC6CEC" w:rsidRDefault="00EB21F7" w:rsidP="007D635D">
            <w:pPr>
              <w:pStyle w:val="CheckBoxSolo"/>
            </w:pPr>
            <w:r w:rsidRPr="00A35285">
              <w:sym w:font="Webdings" w:char="0063"/>
            </w:r>
          </w:p>
        </w:tc>
        <w:tc>
          <w:tcPr>
            <w:tcW w:w="6688" w:type="dxa"/>
          </w:tcPr>
          <w:p w14:paraId="5F9A8977" w14:textId="02E84243" w:rsidR="00EB21F7" w:rsidRDefault="00EB21F7" w:rsidP="007D635D">
            <w:pPr>
              <w:pStyle w:val="TableItem-L2"/>
            </w:pPr>
            <w:r>
              <w:t>a.</w:t>
            </w:r>
            <w:r>
              <w:tab/>
            </w:r>
            <w:r w:rsidRPr="00BC667B">
              <w:t xml:space="preserve">Irrigation scheduling is regulated by automatic irrigation controllers </w:t>
            </w:r>
          </w:p>
        </w:tc>
        <w:tc>
          <w:tcPr>
            <w:tcW w:w="627" w:type="dxa"/>
          </w:tcPr>
          <w:p w14:paraId="46987AF6" w14:textId="138BE0B2" w:rsidR="00EB21F7" w:rsidRPr="001C3C8A" w:rsidRDefault="00EB21F7" w:rsidP="001C3C8A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69" w:type="dxa"/>
          </w:tcPr>
          <w:p w14:paraId="62B21C50" w14:textId="10B89563" w:rsidR="00EB21F7" w:rsidRPr="001C3C8A" w:rsidRDefault="00EB21F7" w:rsidP="001C3C8A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394" w:type="dxa"/>
          </w:tcPr>
          <w:p w14:paraId="1188762B" w14:textId="77777777" w:rsidR="00EB21F7" w:rsidRPr="001C3C8A" w:rsidRDefault="00EB21F7" w:rsidP="001C3C8A">
            <w:pPr>
              <w:pStyle w:val="CheckBoxSolo"/>
            </w:pPr>
          </w:p>
        </w:tc>
      </w:tr>
      <w:tr w:rsidR="00EB21F7" w14:paraId="131CD498" w14:textId="3B2A112F" w:rsidTr="00EB21F7">
        <w:trPr>
          <w:trHeight w:val="89"/>
        </w:trPr>
        <w:tc>
          <w:tcPr>
            <w:tcW w:w="0" w:type="auto"/>
          </w:tcPr>
          <w:p w14:paraId="081EEF7A" w14:textId="10686755" w:rsidR="00EB21F7" w:rsidRPr="00CC6CEC" w:rsidRDefault="00EB21F7" w:rsidP="007D635D">
            <w:pPr>
              <w:pStyle w:val="CheckBoxSolo"/>
            </w:pPr>
            <w:r w:rsidRPr="00A35285">
              <w:sym w:font="Webdings" w:char="0063"/>
            </w:r>
          </w:p>
        </w:tc>
        <w:tc>
          <w:tcPr>
            <w:tcW w:w="6688" w:type="dxa"/>
          </w:tcPr>
          <w:p w14:paraId="25D5D458" w14:textId="50C0C80A" w:rsidR="00EB21F7" w:rsidRDefault="00EB21F7" w:rsidP="007D635D">
            <w:pPr>
              <w:pStyle w:val="TableItem-L2"/>
            </w:pPr>
            <w:r>
              <w:t>b.</w:t>
            </w:r>
            <w:r>
              <w:tab/>
            </w:r>
            <w:r w:rsidRPr="00BC667B">
              <w:t xml:space="preserve">Overhead irrigation is scheduled between 8:00 p.m. and 10:00 a.m. unless weather conditions prevent it </w:t>
            </w:r>
          </w:p>
        </w:tc>
        <w:tc>
          <w:tcPr>
            <w:tcW w:w="627" w:type="dxa"/>
          </w:tcPr>
          <w:p w14:paraId="173FF037" w14:textId="1DF4F09F" w:rsidR="00EB21F7" w:rsidRPr="001C3C8A" w:rsidRDefault="00EB21F7" w:rsidP="001C3C8A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69" w:type="dxa"/>
          </w:tcPr>
          <w:p w14:paraId="0AEF22F5" w14:textId="4D9AB432" w:rsidR="00EB21F7" w:rsidRPr="001C3C8A" w:rsidRDefault="00EB21F7" w:rsidP="001C3C8A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394" w:type="dxa"/>
          </w:tcPr>
          <w:p w14:paraId="57E20F71" w14:textId="77777777" w:rsidR="00EB21F7" w:rsidRPr="001C3C8A" w:rsidRDefault="00EB21F7" w:rsidP="001C3C8A">
            <w:pPr>
              <w:pStyle w:val="CheckBoxSolo"/>
            </w:pPr>
          </w:p>
        </w:tc>
      </w:tr>
      <w:tr w:rsidR="00EB21F7" w14:paraId="5F76BB4E" w14:textId="167733F3" w:rsidTr="00EB21F7">
        <w:trPr>
          <w:trHeight w:val="70"/>
        </w:trPr>
        <w:tc>
          <w:tcPr>
            <w:tcW w:w="0" w:type="auto"/>
          </w:tcPr>
          <w:p w14:paraId="4147968B" w14:textId="1050D8A9" w:rsidR="00EB21F7" w:rsidRPr="00CC6CEC" w:rsidRDefault="00EB21F7" w:rsidP="007D635D">
            <w:pPr>
              <w:pStyle w:val="CheckBoxSolo"/>
            </w:pPr>
            <w:r w:rsidRPr="00A35285">
              <w:sym w:font="Webdings" w:char="0063"/>
            </w:r>
          </w:p>
        </w:tc>
        <w:tc>
          <w:tcPr>
            <w:tcW w:w="6688" w:type="dxa"/>
          </w:tcPr>
          <w:p w14:paraId="7267273D" w14:textId="0608B42E" w:rsidR="00EB21F7" w:rsidRDefault="00EB21F7" w:rsidP="007D635D">
            <w:pPr>
              <w:pStyle w:val="TableItem-L2"/>
            </w:pPr>
            <w:r>
              <w:t>c.</w:t>
            </w:r>
            <w:r>
              <w:tab/>
            </w:r>
            <w:r w:rsidRPr="00BC667B">
              <w:t xml:space="preserve">Irrigation schedules shall be regulated by automatic irrigation controllers using current reference evapotranspiration data (e.g., CIMIS) or soil moisture sensor data </w:t>
            </w:r>
          </w:p>
        </w:tc>
        <w:tc>
          <w:tcPr>
            <w:tcW w:w="627" w:type="dxa"/>
          </w:tcPr>
          <w:p w14:paraId="7A5939B4" w14:textId="669A5285" w:rsidR="00EB21F7" w:rsidRPr="001C3C8A" w:rsidRDefault="00EB21F7" w:rsidP="001C3C8A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69" w:type="dxa"/>
          </w:tcPr>
          <w:p w14:paraId="4C07B9FB" w14:textId="7F7C98E8" w:rsidR="00EB21F7" w:rsidRPr="001C3C8A" w:rsidRDefault="00EB21F7" w:rsidP="001C3C8A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394" w:type="dxa"/>
          </w:tcPr>
          <w:p w14:paraId="7610B935" w14:textId="77777777" w:rsidR="00EB21F7" w:rsidRPr="001C3C8A" w:rsidRDefault="00EB21F7" w:rsidP="001C3C8A">
            <w:pPr>
              <w:pStyle w:val="CheckBoxSolo"/>
            </w:pPr>
          </w:p>
        </w:tc>
      </w:tr>
      <w:tr w:rsidR="00EB21F7" w14:paraId="013CEBCB" w14:textId="7A9E0E7A" w:rsidTr="00EB21F7">
        <w:trPr>
          <w:trHeight w:val="20"/>
        </w:trPr>
        <w:tc>
          <w:tcPr>
            <w:tcW w:w="0" w:type="auto"/>
          </w:tcPr>
          <w:p w14:paraId="6C309CE7" w14:textId="45411242" w:rsidR="00EB21F7" w:rsidRPr="00D55E84" w:rsidRDefault="00EB21F7" w:rsidP="007D635D">
            <w:pPr>
              <w:pStyle w:val="CheckBoxSolo"/>
            </w:pPr>
            <w:r w:rsidRPr="00A35285">
              <w:sym w:font="Webdings" w:char="0063"/>
            </w:r>
          </w:p>
        </w:tc>
        <w:tc>
          <w:tcPr>
            <w:tcW w:w="6688" w:type="dxa"/>
          </w:tcPr>
          <w:p w14:paraId="20002EA0" w14:textId="0090BFE6" w:rsidR="00EB21F7" w:rsidRDefault="00EB21F7" w:rsidP="00E2210E">
            <w:pPr>
              <w:pStyle w:val="TableItem"/>
            </w:pPr>
            <w:r>
              <w:t>2</w:t>
            </w:r>
            <w:r w:rsidRPr="00D254A3">
              <w:t>.</w:t>
            </w:r>
            <w:r w:rsidRPr="00D254A3">
              <w:tab/>
              <w:t xml:space="preserve">The irrigation schedules have been developed to include the parameters used to set the automatic controller and </w:t>
            </w:r>
            <w:r>
              <w:t>are</w:t>
            </w:r>
            <w:r w:rsidRPr="00D254A3">
              <w:t xml:space="preserve"> submitted for each of the following: </w:t>
            </w:r>
          </w:p>
        </w:tc>
        <w:tc>
          <w:tcPr>
            <w:tcW w:w="627" w:type="dxa"/>
          </w:tcPr>
          <w:p w14:paraId="42096865" w14:textId="0F1E787D" w:rsidR="00EB21F7" w:rsidRPr="001C3C8A" w:rsidRDefault="00EB21F7" w:rsidP="001C3C8A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69" w:type="dxa"/>
          </w:tcPr>
          <w:p w14:paraId="7DF6D456" w14:textId="04D9AAFF" w:rsidR="00EB21F7" w:rsidRPr="001C3C8A" w:rsidRDefault="00EB21F7" w:rsidP="001C3C8A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394" w:type="dxa"/>
          </w:tcPr>
          <w:p w14:paraId="1C9E51A3" w14:textId="77777777" w:rsidR="00EB21F7" w:rsidRPr="001C3C8A" w:rsidRDefault="00EB21F7" w:rsidP="001C3C8A">
            <w:pPr>
              <w:pStyle w:val="CheckBoxSolo"/>
            </w:pPr>
          </w:p>
        </w:tc>
      </w:tr>
      <w:tr w:rsidR="00EB21F7" w14:paraId="1C4D4A94" w14:textId="00AEA2AD" w:rsidTr="00EB21F7">
        <w:trPr>
          <w:trHeight w:val="20"/>
        </w:trPr>
        <w:tc>
          <w:tcPr>
            <w:tcW w:w="0" w:type="auto"/>
          </w:tcPr>
          <w:p w14:paraId="140277A8" w14:textId="6C665513" w:rsidR="00EB21F7" w:rsidRPr="00CC6CEC" w:rsidRDefault="00EB21F7" w:rsidP="007D635D">
            <w:pPr>
              <w:pStyle w:val="CheckBoxSolo"/>
            </w:pPr>
            <w:r w:rsidRPr="00A35285">
              <w:sym w:font="Webdings" w:char="0063"/>
            </w:r>
          </w:p>
        </w:tc>
        <w:tc>
          <w:tcPr>
            <w:tcW w:w="6688" w:type="dxa"/>
          </w:tcPr>
          <w:p w14:paraId="3DB511B1" w14:textId="01D335F5" w:rsidR="00EB21F7" w:rsidRDefault="00EB21F7" w:rsidP="00C3345F">
            <w:pPr>
              <w:pStyle w:val="TableItem-L2"/>
              <w:numPr>
                <w:ilvl w:val="0"/>
                <w:numId w:val="48"/>
              </w:numPr>
            </w:pPr>
            <w:r w:rsidRPr="008B2B56">
              <w:t>Plant establishment period</w:t>
            </w:r>
          </w:p>
        </w:tc>
        <w:tc>
          <w:tcPr>
            <w:tcW w:w="627" w:type="dxa"/>
          </w:tcPr>
          <w:p w14:paraId="66748CD7" w14:textId="2D819FE7" w:rsidR="00EB21F7" w:rsidRPr="001C3C8A" w:rsidRDefault="00EB21F7" w:rsidP="001C3C8A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69" w:type="dxa"/>
          </w:tcPr>
          <w:p w14:paraId="204BF045" w14:textId="60E01B49" w:rsidR="00EB21F7" w:rsidRPr="001C3C8A" w:rsidRDefault="00EB21F7" w:rsidP="001C3C8A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394" w:type="dxa"/>
          </w:tcPr>
          <w:p w14:paraId="46A36CC3" w14:textId="77777777" w:rsidR="00EB21F7" w:rsidRPr="001C3C8A" w:rsidRDefault="00EB21F7" w:rsidP="001C3C8A">
            <w:pPr>
              <w:pStyle w:val="CheckBoxSolo"/>
            </w:pPr>
          </w:p>
        </w:tc>
      </w:tr>
      <w:tr w:rsidR="00EB21F7" w14:paraId="6F140533" w14:textId="06904B3D" w:rsidTr="00EB21F7">
        <w:trPr>
          <w:trHeight w:val="20"/>
        </w:trPr>
        <w:tc>
          <w:tcPr>
            <w:tcW w:w="0" w:type="auto"/>
          </w:tcPr>
          <w:p w14:paraId="38C13D74" w14:textId="2CDAB7B5" w:rsidR="00EB21F7" w:rsidRPr="00CC6CEC" w:rsidRDefault="00EB21F7" w:rsidP="007D635D">
            <w:pPr>
              <w:pStyle w:val="CheckBoxSolo"/>
            </w:pPr>
            <w:r w:rsidRPr="00A35285">
              <w:sym w:font="Webdings" w:char="0063"/>
            </w:r>
          </w:p>
        </w:tc>
        <w:tc>
          <w:tcPr>
            <w:tcW w:w="6688" w:type="dxa"/>
          </w:tcPr>
          <w:p w14:paraId="685F6248" w14:textId="479FDCC0" w:rsidR="00EB21F7" w:rsidRDefault="00EB21F7" w:rsidP="00C3345F">
            <w:pPr>
              <w:pStyle w:val="TableItem-L2"/>
              <w:numPr>
                <w:ilvl w:val="0"/>
                <w:numId w:val="48"/>
              </w:numPr>
            </w:pPr>
            <w:r w:rsidRPr="008B2B56">
              <w:t>Established landscape</w:t>
            </w:r>
          </w:p>
        </w:tc>
        <w:tc>
          <w:tcPr>
            <w:tcW w:w="627" w:type="dxa"/>
          </w:tcPr>
          <w:p w14:paraId="2E4A4783" w14:textId="1083AC78" w:rsidR="00EB21F7" w:rsidRPr="001C3C8A" w:rsidRDefault="00EB21F7" w:rsidP="001C3C8A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69" w:type="dxa"/>
          </w:tcPr>
          <w:p w14:paraId="72A640E2" w14:textId="267C2F1E" w:rsidR="00EB21F7" w:rsidRPr="001C3C8A" w:rsidRDefault="00EB21F7" w:rsidP="001C3C8A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394" w:type="dxa"/>
          </w:tcPr>
          <w:p w14:paraId="68A30C4B" w14:textId="77777777" w:rsidR="00EB21F7" w:rsidRPr="001C3C8A" w:rsidRDefault="00EB21F7" w:rsidP="001C3C8A">
            <w:pPr>
              <w:pStyle w:val="CheckBoxSolo"/>
            </w:pPr>
          </w:p>
        </w:tc>
      </w:tr>
      <w:tr w:rsidR="00EB21F7" w14:paraId="559F39A4" w14:textId="521B8EBC" w:rsidTr="00EB21F7">
        <w:trPr>
          <w:trHeight w:val="20"/>
        </w:trPr>
        <w:tc>
          <w:tcPr>
            <w:tcW w:w="0" w:type="auto"/>
          </w:tcPr>
          <w:p w14:paraId="55691074" w14:textId="5DC673B1" w:rsidR="00EB21F7" w:rsidRPr="00CC6CEC" w:rsidRDefault="00EB21F7" w:rsidP="007D635D">
            <w:pPr>
              <w:pStyle w:val="CheckBoxSolo"/>
            </w:pPr>
            <w:r w:rsidRPr="00A35285">
              <w:sym w:font="Webdings" w:char="0063"/>
            </w:r>
          </w:p>
        </w:tc>
        <w:tc>
          <w:tcPr>
            <w:tcW w:w="6688" w:type="dxa"/>
          </w:tcPr>
          <w:p w14:paraId="3AA90FBA" w14:textId="7887DFD0" w:rsidR="00EB21F7" w:rsidRDefault="00EB21F7" w:rsidP="00C3345F">
            <w:pPr>
              <w:pStyle w:val="TableItem-L2"/>
              <w:numPr>
                <w:ilvl w:val="0"/>
                <w:numId w:val="48"/>
              </w:numPr>
            </w:pPr>
            <w:r w:rsidRPr="008B2B56">
              <w:t>Temporarily irrigated areas</w:t>
            </w:r>
          </w:p>
        </w:tc>
        <w:tc>
          <w:tcPr>
            <w:tcW w:w="627" w:type="dxa"/>
          </w:tcPr>
          <w:p w14:paraId="02CD2765" w14:textId="05285C3B" w:rsidR="00EB21F7" w:rsidRPr="001C3C8A" w:rsidRDefault="00EB21F7" w:rsidP="001C3C8A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69" w:type="dxa"/>
          </w:tcPr>
          <w:p w14:paraId="136CF27C" w14:textId="7866FE19" w:rsidR="00EB21F7" w:rsidRPr="001C3C8A" w:rsidRDefault="00EB21F7" w:rsidP="001C3C8A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394" w:type="dxa"/>
          </w:tcPr>
          <w:p w14:paraId="063F94F2" w14:textId="77777777" w:rsidR="00EB21F7" w:rsidRPr="001C3C8A" w:rsidRDefault="00EB21F7" w:rsidP="001C3C8A">
            <w:pPr>
              <w:pStyle w:val="CheckBoxSolo"/>
            </w:pPr>
          </w:p>
        </w:tc>
      </w:tr>
      <w:tr w:rsidR="00EB21F7" w14:paraId="537C1497" w14:textId="5041C8CD" w:rsidTr="00EB21F7">
        <w:trPr>
          <w:trHeight w:val="20"/>
        </w:trPr>
        <w:tc>
          <w:tcPr>
            <w:tcW w:w="0" w:type="auto"/>
          </w:tcPr>
          <w:p w14:paraId="79B543B9" w14:textId="44D55988" w:rsidR="00EB21F7" w:rsidRPr="00D55E84" w:rsidRDefault="00EB21F7" w:rsidP="007D635D">
            <w:pPr>
              <w:pStyle w:val="CheckBoxSolo"/>
            </w:pPr>
            <w:r w:rsidRPr="00A35285">
              <w:sym w:font="Webdings" w:char="0063"/>
            </w:r>
          </w:p>
        </w:tc>
        <w:tc>
          <w:tcPr>
            <w:tcW w:w="6688" w:type="dxa"/>
          </w:tcPr>
          <w:p w14:paraId="39F40C5D" w14:textId="21EC9431" w:rsidR="00EB21F7" w:rsidRDefault="00EB21F7" w:rsidP="001C3C8A">
            <w:pPr>
              <w:pStyle w:val="TableItem"/>
            </w:pPr>
            <w:r>
              <w:t>3.</w:t>
            </w:r>
            <w:r>
              <w:tab/>
            </w:r>
            <w:r w:rsidRPr="00D254A3">
              <w:t xml:space="preserve">Each irrigation schedule includes the following that apply for each station (valve): </w:t>
            </w:r>
          </w:p>
        </w:tc>
        <w:tc>
          <w:tcPr>
            <w:tcW w:w="627" w:type="dxa"/>
          </w:tcPr>
          <w:p w14:paraId="628B24E0" w14:textId="02352479" w:rsidR="00EB21F7" w:rsidRPr="001C3C8A" w:rsidRDefault="00EB21F7" w:rsidP="001C3C8A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69" w:type="dxa"/>
          </w:tcPr>
          <w:p w14:paraId="0F127E18" w14:textId="5C393920" w:rsidR="00EB21F7" w:rsidRPr="001C3C8A" w:rsidRDefault="00EB21F7" w:rsidP="001C3C8A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394" w:type="dxa"/>
          </w:tcPr>
          <w:p w14:paraId="06C145DB" w14:textId="77777777" w:rsidR="00EB21F7" w:rsidRPr="001C3C8A" w:rsidRDefault="00EB21F7" w:rsidP="001C3C8A">
            <w:pPr>
              <w:pStyle w:val="CheckBoxSolo"/>
            </w:pPr>
          </w:p>
        </w:tc>
      </w:tr>
      <w:tr w:rsidR="00EB21F7" w14:paraId="0F7ED35A" w14:textId="3FA18CD2" w:rsidTr="00EB21F7">
        <w:trPr>
          <w:trHeight w:val="20"/>
        </w:trPr>
        <w:tc>
          <w:tcPr>
            <w:tcW w:w="0" w:type="auto"/>
          </w:tcPr>
          <w:p w14:paraId="77891588" w14:textId="47D88023" w:rsidR="00EB21F7" w:rsidRPr="00CC6CEC" w:rsidRDefault="00EB21F7" w:rsidP="007D635D">
            <w:pPr>
              <w:pStyle w:val="CheckBoxSolo"/>
            </w:pPr>
            <w:r w:rsidRPr="00A35285">
              <w:sym w:font="Webdings" w:char="0063"/>
            </w:r>
          </w:p>
        </w:tc>
        <w:tc>
          <w:tcPr>
            <w:tcW w:w="6688" w:type="dxa"/>
          </w:tcPr>
          <w:p w14:paraId="610C02E8" w14:textId="383D46AA" w:rsidR="00EB21F7" w:rsidRDefault="00EB21F7" w:rsidP="007D635D">
            <w:pPr>
              <w:pStyle w:val="TableItem-L2"/>
            </w:pPr>
            <w:r>
              <w:t>a.</w:t>
            </w:r>
            <w:r>
              <w:tab/>
            </w:r>
            <w:r w:rsidRPr="00E2760D">
              <w:t>Irrigation interval (days between irrigation)</w:t>
            </w:r>
          </w:p>
        </w:tc>
        <w:tc>
          <w:tcPr>
            <w:tcW w:w="627" w:type="dxa"/>
          </w:tcPr>
          <w:p w14:paraId="24D86BE7" w14:textId="1A517524" w:rsidR="00EB21F7" w:rsidRPr="001C3C8A" w:rsidRDefault="00EB21F7" w:rsidP="001C3C8A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69" w:type="dxa"/>
          </w:tcPr>
          <w:p w14:paraId="1DB04CCB" w14:textId="4207AADD" w:rsidR="00EB21F7" w:rsidRPr="001C3C8A" w:rsidRDefault="00EB21F7" w:rsidP="001C3C8A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394" w:type="dxa"/>
          </w:tcPr>
          <w:p w14:paraId="33A418D9" w14:textId="77777777" w:rsidR="00EB21F7" w:rsidRPr="001C3C8A" w:rsidRDefault="00EB21F7" w:rsidP="001C3C8A">
            <w:pPr>
              <w:pStyle w:val="CheckBoxSolo"/>
            </w:pPr>
          </w:p>
        </w:tc>
      </w:tr>
      <w:tr w:rsidR="00EB21F7" w14:paraId="709F46A1" w14:textId="395A1E64" w:rsidTr="00EB21F7">
        <w:trPr>
          <w:trHeight w:val="20"/>
        </w:trPr>
        <w:tc>
          <w:tcPr>
            <w:tcW w:w="0" w:type="auto"/>
          </w:tcPr>
          <w:p w14:paraId="5D88DEAB" w14:textId="57B88E5D" w:rsidR="00EB21F7" w:rsidRPr="00CC6CEC" w:rsidRDefault="00EB21F7" w:rsidP="007D635D">
            <w:pPr>
              <w:pStyle w:val="CheckBoxSolo"/>
            </w:pPr>
            <w:r w:rsidRPr="00A35285">
              <w:sym w:font="Webdings" w:char="0063"/>
            </w:r>
          </w:p>
        </w:tc>
        <w:tc>
          <w:tcPr>
            <w:tcW w:w="6688" w:type="dxa"/>
          </w:tcPr>
          <w:p w14:paraId="66D33BC2" w14:textId="44269F0B" w:rsidR="00EB21F7" w:rsidRDefault="00EB21F7" w:rsidP="007D635D">
            <w:pPr>
              <w:pStyle w:val="TableItem-L2"/>
            </w:pPr>
            <w:r>
              <w:t>b.</w:t>
            </w:r>
            <w:r>
              <w:tab/>
            </w:r>
            <w:r w:rsidRPr="00E2760D">
              <w:t>Irrigation run times (hours or minutes per irrigation event to avoid runoff)</w:t>
            </w:r>
          </w:p>
        </w:tc>
        <w:tc>
          <w:tcPr>
            <w:tcW w:w="627" w:type="dxa"/>
          </w:tcPr>
          <w:p w14:paraId="50A8620F" w14:textId="3B32B062" w:rsidR="00EB21F7" w:rsidRPr="001C3C8A" w:rsidRDefault="00EB21F7" w:rsidP="001C3C8A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69" w:type="dxa"/>
          </w:tcPr>
          <w:p w14:paraId="66C6B875" w14:textId="22A5801C" w:rsidR="00EB21F7" w:rsidRPr="001C3C8A" w:rsidRDefault="00EB21F7" w:rsidP="001C3C8A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394" w:type="dxa"/>
          </w:tcPr>
          <w:p w14:paraId="514CA8D6" w14:textId="77777777" w:rsidR="00EB21F7" w:rsidRPr="001C3C8A" w:rsidRDefault="00EB21F7" w:rsidP="001C3C8A">
            <w:pPr>
              <w:pStyle w:val="CheckBoxSolo"/>
            </w:pPr>
          </w:p>
        </w:tc>
      </w:tr>
      <w:tr w:rsidR="00EB21F7" w14:paraId="131F020E" w14:textId="04F5F0AA" w:rsidTr="00EB21F7">
        <w:trPr>
          <w:trHeight w:val="20"/>
        </w:trPr>
        <w:tc>
          <w:tcPr>
            <w:tcW w:w="0" w:type="auto"/>
          </w:tcPr>
          <w:p w14:paraId="1E26BEEF" w14:textId="5E3A62D8" w:rsidR="00EB21F7" w:rsidRPr="00CC6CEC" w:rsidRDefault="00EB21F7" w:rsidP="007D635D">
            <w:pPr>
              <w:pStyle w:val="CheckBoxSolo"/>
            </w:pPr>
            <w:r w:rsidRPr="00A35285">
              <w:sym w:font="Webdings" w:char="0063"/>
            </w:r>
          </w:p>
        </w:tc>
        <w:tc>
          <w:tcPr>
            <w:tcW w:w="6688" w:type="dxa"/>
          </w:tcPr>
          <w:p w14:paraId="4F778E58" w14:textId="3C57450B" w:rsidR="00EB21F7" w:rsidRDefault="00EB21F7" w:rsidP="007D635D">
            <w:pPr>
              <w:pStyle w:val="TableItem-L2"/>
            </w:pPr>
            <w:r>
              <w:t>c.</w:t>
            </w:r>
            <w:r>
              <w:tab/>
            </w:r>
            <w:r w:rsidRPr="00E2760D">
              <w:t>Number of cycle starts required for each irrigation event to avoid runoff</w:t>
            </w:r>
          </w:p>
        </w:tc>
        <w:tc>
          <w:tcPr>
            <w:tcW w:w="627" w:type="dxa"/>
          </w:tcPr>
          <w:p w14:paraId="389CB6A9" w14:textId="42308A36" w:rsidR="00EB21F7" w:rsidRPr="001C3C8A" w:rsidRDefault="00EB21F7" w:rsidP="001C3C8A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69" w:type="dxa"/>
          </w:tcPr>
          <w:p w14:paraId="6F18526D" w14:textId="5B3323DD" w:rsidR="00EB21F7" w:rsidRPr="001C3C8A" w:rsidRDefault="00EB21F7" w:rsidP="001C3C8A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394" w:type="dxa"/>
          </w:tcPr>
          <w:p w14:paraId="6A1E51D8" w14:textId="77777777" w:rsidR="00EB21F7" w:rsidRPr="001C3C8A" w:rsidRDefault="00EB21F7" w:rsidP="001C3C8A">
            <w:pPr>
              <w:pStyle w:val="CheckBoxSolo"/>
            </w:pPr>
          </w:p>
        </w:tc>
      </w:tr>
      <w:tr w:rsidR="00EB21F7" w14:paraId="6D50D94C" w14:textId="2836AC21" w:rsidTr="00EB21F7">
        <w:trPr>
          <w:trHeight w:val="20"/>
        </w:trPr>
        <w:tc>
          <w:tcPr>
            <w:tcW w:w="0" w:type="auto"/>
          </w:tcPr>
          <w:p w14:paraId="5D7D98E1" w14:textId="00EEE93D" w:rsidR="00EB21F7" w:rsidRPr="00CC6CEC" w:rsidRDefault="00EB21F7" w:rsidP="007D635D">
            <w:pPr>
              <w:pStyle w:val="CheckBoxSolo"/>
            </w:pPr>
            <w:r w:rsidRPr="00A35285">
              <w:sym w:font="Webdings" w:char="0063"/>
            </w:r>
          </w:p>
        </w:tc>
        <w:tc>
          <w:tcPr>
            <w:tcW w:w="6688" w:type="dxa"/>
          </w:tcPr>
          <w:p w14:paraId="365ED498" w14:textId="61A13DD1" w:rsidR="00EB21F7" w:rsidRDefault="00EB21F7" w:rsidP="007D635D">
            <w:pPr>
              <w:pStyle w:val="TableItem-L2"/>
            </w:pPr>
            <w:r>
              <w:t>d.</w:t>
            </w:r>
            <w:r>
              <w:tab/>
            </w:r>
            <w:r w:rsidRPr="00E2760D">
              <w:t>Amount of applied water scheduled to be applied on a monthly basis</w:t>
            </w:r>
          </w:p>
        </w:tc>
        <w:tc>
          <w:tcPr>
            <w:tcW w:w="627" w:type="dxa"/>
          </w:tcPr>
          <w:p w14:paraId="6F0E916D" w14:textId="53F3C4DA" w:rsidR="00EB21F7" w:rsidRPr="001C3C8A" w:rsidRDefault="00EB21F7" w:rsidP="001C3C8A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69" w:type="dxa"/>
          </w:tcPr>
          <w:p w14:paraId="1CEDE402" w14:textId="49D3CACB" w:rsidR="00EB21F7" w:rsidRPr="001C3C8A" w:rsidRDefault="00EB21F7" w:rsidP="001C3C8A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394" w:type="dxa"/>
          </w:tcPr>
          <w:p w14:paraId="54762D9A" w14:textId="77777777" w:rsidR="00EB21F7" w:rsidRPr="001C3C8A" w:rsidRDefault="00EB21F7" w:rsidP="001C3C8A">
            <w:pPr>
              <w:pStyle w:val="CheckBoxSolo"/>
            </w:pPr>
          </w:p>
        </w:tc>
      </w:tr>
      <w:tr w:rsidR="00EB21F7" w14:paraId="1C1263F8" w14:textId="54C04EF3" w:rsidTr="00EB21F7">
        <w:trPr>
          <w:trHeight w:val="134"/>
        </w:trPr>
        <w:tc>
          <w:tcPr>
            <w:tcW w:w="0" w:type="auto"/>
          </w:tcPr>
          <w:p w14:paraId="7F9B7838" w14:textId="0FE9EEF0" w:rsidR="00EB21F7" w:rsidRPr="00CC6CEC" w:rsidRDefault="00EB21F7" w:rsidP="007D635D">
            <w:pPr>
              <w:pStyle w:val="CheckBoxSolo"/>
            </w:pPr>
            <w:r w:rsidRPr="00A35285">
              <w:sym w:font="Webdings" w:char="0063"/>
            </w:r>
          </w:p>
        </w:tc>
        <w:tc>
          <w:tcPr>
            <w:tcW w:w="6688" w:type="dxa"/>
          </w:tcPr>
          <w:p w14:paraId="121875C7" w14:textId="3D847183" w:rsidR="00EB21F7" w:rsidRPr="004C2042" w:rsidRDefault="00EB21F7" w:rsidP="007D635D">
            <w:pPr>
              <w:pStyle w:val="TableItem-L2"/>
            </w:pPr>
            <w:r>
              <w:t>e.</w:t>
            </w:r>
            <w:r>
              <w:tab/>
            </w:r>
            <w:r w:rsidRPr="00E2760D">
              <w:t>Application rate setting</w:t>
            </w:r>
          </w:p>
        </w:tc>
        <w:tc>
          <w:tcPr>
            <w:tcW w:w="627" w:type="dxa"/>
          </w:tcPr>
          <w:p w14:paraId="1CBC3763" w14:textId="5D17A14A" w:rsidR="00EB21F7" w:rsidRPr="001C3C8A" w:rsidRDefault="00EB21F7" w:rsidP="001C3C8A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69" w:type="dxa"/>
          </w:tcPr>
          <w:p w14:paraId="7BA5A0AF" w14:textId="6E938206" w:rsidR="00EB21F7" w:rsidRPr="001C3C8A" w:rsidRDefault="00EB21F7" w:rsidP="001C3C8A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394" w:type="dxa"/>
          </w:tcPr>
          <w:p w14:paraId="70A1B098" w14:textId="77777777" w:rsidR="00EB21F7" w:rsidRPr="001C3C8A" w:rsidRDefault="00EB21F7" w:rsidP="001C3C8A">
            <w:pPr>
              <w:pStyle w:val="CheckBoxSolo"/>
            </w:pPr>
          </w:p>
        </w:tc>
      </w:tr>
      <w:tr w:rsidR="00EB21F7" w14:paraId="41394283" w14:textId="06009BC7" w:rsidTr="00EB21F7">
        <w:trPr>
          <w:trHeight w:val="20"/>
        </w:trPr>
        <w:tc>
          <w:tcPr>
            <w:tcW w:w="0" w:type="auto"/>
          </w:tcPr>
          <w:p w14:paraId="5111A818" w14:textId="1C801FFE" w:rsidR="00EB21F7" w:rsidRPr="00CC6CEC" w:rsidRDefault="00EB21F7" w:rsidP="007D635D">
            <w:pPr>
              <w:pStyle w:val="CheckBoxSolo"/>
            </w:pPr>
            <w:r w:rsidRPr="00A35285">
              <w:sym w:font="Webdings" w:char="0063"/>
            </w:r>
          </w:p>
        </w:tc>
        <w:tc>
          <w:tcPr>
            <w:tcW w:w="6688" w:type="dxa"/>
          </w:tcPr>
          <w:p w14:paraId="2D6A7863" w14:textId="2CB53FB4" w:rsidR="00EB21F7" w:rsidRDefault="00EB21F7" w:rsidP="007D635D">
            <w:pPr>
              <w:pStyle w:val="TableItem-L2"/>
            </w:pPr>
            <w:r>
              <w:t>f.</w:t>
            </w:r>
            <w:r>
              <w:tab/>
            </w:r>
            <w:r w:rsidRPr="00E2760D">
              <w:t>Root depth setting</w:t>
            </w:r>
          </w:p>
        </w:tc>
        <w:tc>
          <w:tcPr>
            <w:tcW w:w="627" w:type="dxa"/>
          </w:tcPr>
          <w:p w14:paraId="6899355F" w14:textId="2BF020D5" w:rsidR="00EB21F7" w:rsidRPr="001C3C8A" w:rsidRDefault="00EB21F7" w:rsidP="001C3C8A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69" w:type="dxa"/>
          </w:tcPr>
          <w:p w14:paraId="58A15B52" w14:textId="36286093" w:rsidR="00EB21F7" w:rsidRPr="001C3C8A" w:rsidRDefault="00EB21F7" w:rsidP="001C3C8A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394" w:type="dxa"/>
          </w:tcPr>
          <w:p w14:paraId="6064CBC7" w14:textId="77777777" w:rsidR="00EB21F7" w:rsidRPr="001C3C8A" w:rsidRDefault="00EB21F7" w:rsidP="001C3C8A">
            <w:pPr>
              <w:pStyle w:val="CheckBoxSolo"/>
            </w:pPr>
          </w:p>
        </w:tc>
      </w:tr>
      <w:tr w:rsidR="00EB21F7" w14:paraId="566D99FF" w14:textId="15EA6AC3" w:rsidTr="00EB21F7">
        <w:trPr>
          <w:trHeight w:val="20"/>
        </w:trPr>
        <w:tc>
          <w:tcPr>
            <w:tcW w:w="0" w:type="auto"/>
          </w:tcPr>
          <w:p w14:paraId="1136E6BE" w14:textId="7A580C97" w:rsidR="00EB21F7" w:rsidRPr="00CC6CEC" w:rsidRDefault="00EB21F7" w:rsidP="007D635D">
            <w:pPr>
              <w:pStyle w:val="CheckBoxSolo"/>
            </w:pPr>
            <w:r w:rsidRPr="00A35285">
              <w:sym w:font="Webdings" w:char="0063"/>
            </w:r>
          </w:p>
        </w:tc>
        <w:tc>
          <w:tcPr>
            <w:tcW w:w="6688" w:type="dxa"/>
          </w:tcPr>
          <w:p w14:paraId="023ECD4F" w14:textId="4CBF2675" w:rsidR="00EB21F7" w:rsidRDefault="00EB21F7" w:rsidP="007D635D">
            <w:pPr>
              <w:pStyle w:val="TableItem-L2"/>
            </w:pPr>
            <w:r>
              <w:t>g.</w:t>
            </w:r>
            <w:r>
              <w:tab/>
            </w:r>
            <w:r w:rsidRPr="00E2760D">
              <w:t>Plant type setting</w:t>
            </w:r>
          </w:p>
        </w:tc>
        <w:tc>
          <w:tcPr>
            <w:tcW w:w="627" w:type="dxa"/>
          </w:tcPr>
          <w:p w14:paraId="3E5711B6" w14:textId="460DAF09" w:rsidR="00EB21F7" w:rsidRPr="001C3C8A" w:rsidRDefault="00EB21F7" w:rsidP="001C3C8A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69" w:type="dxa"/>
          </w:tcPr>
          <w:p w14:paraId="2D4F4DEF" w14:textId="1600B8A0" w:rsidR="00EB21F7" w:rsidRPr="001C3C8A" w:rsidRDefault="00EB21F7" w:rsidP="001C3C8A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394" w:type="dxa"/>
          </w:tcPr>
          <w:p w14:paraId="5D0E69AB" w14:textId="77777777" w:rsidR="00EB21F7" w:rsidRPr="001C3C8A" w:rsidRDefault="00EB21F7" w:rsidP="001C3C8A">
            <w:pPr>
              <w:pStyle w:val="CheckBoxSolo"/>
            </w:pPr>
          </w:p>
        </w:tc>
      </w:tr>
      <w:tr w:rsidR="00EB21F7" w14:paraId="63024DF2" w14:textId="0CF8B31F" w:rsidTr="00EB21F7">
        <w:trPr>
          <w:trHeight w:val="20"/>
        </w:trPr>
        <w:tc>
          <w:tcPr>
            <w:tcW w:w="0" w:type="auto"/>
          </w:tcPr>
          <w:p w14:paraId="3C2D01DF" w14:textId="1EE7FB56" w:rsidR="00EB21F7" w:rsidRPr="00CC6CEC" w:rsidRDefault="00EB21F7" w:rsidP="007D635D">
            <w:pPr>
              <w:pStyle w:val="CheckBoxSolo"/>
            </w:pPr>
            <w:r w:rsidRPr="00A35285">
              <w:sym w:font="Webdings" w:char="0063"/>
            </w:r>
          </w:p>
        </w:tc>
        <w:tc>
          <w:tcPr>
            <w:tcW w:w="6688" w:type="dxa"/>
          </w:tcPr>
          <w:p w14:paraId="25AD9963" w14:textId="356A73C4" w:rsidR="00EB21F7" w:rsidRDefault="00EB21F7" w:rsidP="007D635D">
            <w:pPr>
              <w:pStyle w:val="TableItem-L2"/>
            </w:pPr>
            <w:r>
              <w:t>h.</w:t>
            </w:r>
            <w:r>
              <w:tab/>
            </w:r>
            <w:r w:rsidRPr="00E2760D">
              <w:t>Soil type</w:t>
            </w:r>
          </w:p>
        </w:tc>
        <w:tc>
          <w:tcPr>
            <w:tcW w:w="627" w:type="dxa"/>
          </w:tcPr>
          <w:p w14:paraId="0FE2287C" w14:textId="34B78920" w:rsidR="00EB21F7" w:rsidRPr="001C3C8A" w:rsidRDefault="00EB21F7" w:rsidP="001C3C8A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69" w:type="dxa"/>
          </w:tcPr>
          <w:p w14:paraId="7237D564" w14:textId="0014508B" w:rsidR="00EB21F7" w:rsidRPr="001C3C8A" w:rsidRDefault="00EB21F7" w:rsidP="001C3C8A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394" w:type="dxa"/>
          </w:tcPr>
          <w:p w14:paraId="3BFC5240" w14:textId="77777777" w:rsidR="00EB21F7" w:rsidRPr="001C3C8A" w:rsidRDefault="00EB21F7" w:rsidP="001C3C8A">
            <w:pPr>
              <w:pStyle w:val="CheckBoxSolo"/>
            </w:pPr>
          </w:p>
        </w:tc>
      </w:tr>
      <w:tr w:rsidR="00EB21F7" w14:paraId="16FE24BA" w14:textId="59EC3E9C" w:rsidTr="00EB21F7">
        <w:trPr>
          <w:trHeight w:val="20"/>
        </w:trPr>
        <w:tc>
          <w:tcPr>
            <w:tcW w:w="0" w:type="auto"/>
          </w:tcPr>
          <w:p w14:paraId="1F5D3929" w14:textId="44A1DD18" w:rsidR="00EB21F7" w:rsidRPr="00CC6CEC" w:rsidRDefault="00EB21F7" w:rsidP="007D635D">
            <w:pPr>
              <w:pStyle w:val="CheckBoxSolo"/>
            </w:pPr>
            <w:r w:rsidRPr="00A35285">
              <w:sym w:font="Webdings" w:char="0063"/>
            </w:r>
          </w:p>
        </w:tc>
        <w:tc>
          <w:tcPr>
            <w:tcW w:w="6688" w:type="dxa"/>
          </w:tcPr>
          <w:p w14:paraId="5666AA4B" w14:textId="13564C29" w:rsidR="00EB21F7" w:rsidRDefault="00EB21F7" w:rsidP="007D635D">
            <w:pPr>
              <w:pStyle w:val="TableItem-L2"/>
            </w:pPr>
            <w:r>
              <w:t>i.</w:t>
            </w:r>
            <w:r>
              <w:tab/>
            </w:r>
            <w:r w:rsidRPr="00E2760D">
              <w:t>Slope factor setting</w:t>
            </w:r>
          </w:p>
        </w:tc>
        <w:tc>
          <w:tcPr>
            <w:tcW w:w="627" w:type="dxa"/>
          </w:tcPr>
          <w:p w14:paraId="3B9FD544" w14:textId="266295A7" w:rsidR="00EB21F7" w:rsidRPr="001C3C8A" w:rsidRDefault="00EB21F7" w:rsidP="001C3C8A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69" w:type="dxa"/>
          </w:tcPr>
          <w:p w14:paraId="7DC55942" w14:textId="2F13E124" w:rsidR="00EB21F7" w:rsidRPr="001C3C8A" w:rsidRDefault="00EB21F7" w:rsidP="001C3C8A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394" w:type="dxa"/>
          </w:tcPr>
          <w:p w14:paraId="572ACCF3" w14:textId="77777777" w:rsidR="00EB21F7" w:rsidRPr="001C3C8A" w:rsidRDefault="00EB21F7" w:rsidP="001C3C8A">
            <w:pPr>
              <w:pStyle w:val="CheckBoxSolo"/>
            </w:pPr>
          </w:p>
        </w:tc>
      </w:tr>
      <w:tr w:rsidR="00EB21F7" w14:paraId="47FC795C" w14:textId="20055DCC" w:rsidTr="00EB21F7">
        <w:trPr>
          <w:trHeight w:val="20"/>
        </w:trPr>
        <w:tc>
          <w:tcPr>
            <w:tcW w:w="0" w:type="auto"/>
          </w:tcPr>
          <w:p w14:paraId="529C9887" w14:textId="10ABCD2B" w:rsidR="00EB21F7" w:rsidRPr="00CC6CEC" w:rsidRDefault="00EB21F7" w:rsidP="007D635D">
            <w:pPr>
              <w:pStyle w:val="CheckBoxSolo"/>
            </w:pPr>
            <w:r w:rsidRPr="00A35285">
              <w:sym w:font="Webdings" w:char="0063"/>
            </w:r>
          </w:p>
        </w:tc>
        <w:tc>
          <w:tcPr>
            <w:tcW w:w="6688" w:type="dxa"/>
          </w:tcPr>
          <w:p w14:paraId="5C9445FD" w14:textId="5856B5DC" w:rsidR="00EB21F7" w:rsidRDefault="00EB21F7" w:rsidP="007D635D">
            <w:pPr>
              <w:pStyle w:val="TableItem-L2"/>
            </w:pPr>
            <w:r>
              <w:t>j.</w:t>
            </w:r>
            <w:r>
              <w:tab/>
            </w:r>
            <w:r w:rsidRPr="00E2760D">
              <w:t>Shade factor setting</w:t>
            </w:r>
          </w:p>
        </w:tc>
        <w:tc>
          <w:tcPr>
            <w:tcW w:w="627" w:type="dxa"/>
          </w:tcPr>
          <w:p w14:paraId="3F4DD7AC" w14:textId="28B0EF68" w:rsidR="00EB21F7" w:rsidRPr="001C3C8A" w:rsidRDefault="00EB21F7" w:rsidP="001C3C8A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69" w:type="dxa"/>
          </w:tcPr>
          <w:p w14:paraId="2857B661" w14:textId="26DD2DA4" w:rsidR="00EB21F7" w:rsidRPr="001C3C8A" w:rsidRDefault="00EB21F7" w:rsidP="001C3C8A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394" w:type="dxa"/>
          </w:tcPr>
          <w:p w14:paraId="08EC1495" w14:textId="77777777" w:rsidR="00EB21F7" w:rsidRPr="001C3C8A" w:rsidRDefault="00EB21F7" w:rsidP="001C3C8A">
            <w:pPr>
              <w:pStyle w:val="CheckBoxSolo"/>
            </w:pPr>
          </w:p>
        </w:tc>
      </w:tr>
      <w:tr w:rsidR="00EB21F7" w14:paraId="20D9108A" w14:textId="63DE57D1" w:rsidTr="00EB21F7">
        <w:trPr>
          <w:trHeight w:val="20"/>
        </w:trPr>
        <w:tc>
          <w:tcPr>
            <w:tcW w:w="0" w:type="auto"/>
          </w:tcPr>
          <w:p w14:paraId="4753563A" w14:textId="29EAB03B" w:rsidR="00EB21F7" w:rsidRPr="00CC6CEC" w:rsidRDefault="00EB21F7" w:rsidP="007D635D">
            <w:pPr>
              <w:pStyle w:val="CheckBoxSolo"/>
            </w:pPr>
            <w:r w:rsidRPr="00A35285">
              <w:sym w:font="Webdings" w:char="0063"/>
            </w:r>
          </w:p>
        </w:tc>
        <w:tc>
          <w:tcPr>
            <w:tcW w:w="6688" w:type="dxa"/>
          </w:tcPr>
          <w:p w14:paraId="631FC323" w14:textId="353635BC" w:rsidR="00EB21F7" w:rsidRDefault="00EB21F7" w:rsidP="007D635D">
            <w:pPr>
              <w:pStyle w:val="TableItem-L2"/>
            </w:pPr>
            <w:r>
              <w:t>k.</w:t>
            </w:r>
            <w:r>
              <w:tab/>
            </w:r>
            <w:r w:rsidRPr="00E2760D">
              <w:t>Irrigation uniformity or efficiency setting</w:t>
            </w:r>
          </w:p>
        </w:tc>
        <w:tc>
          <w:tcPr>
            <w:tcW w:w="627" w:type="dxa"/>
          </w:tcPr>
          <w:p w14:paraId="548E0E46" w14:textId="0E2CC3A6" w:rsidR="00EB21F7" w:rsidRPr="001C3C8A" w:rsidRDefault="00EB21F7" w:rsidP="001C3C8A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69" w:type="dxa"/>
          </w:tcPr>
          <w:p w14:paraId="68C6773B" w14:textId="665A6D53" w:rsidR="00EB21F7" w:rsidRPr="001C3C8A" w:rsidRDefault="00EB21F7" w:rsidP="001C3C8A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394" w:type="dxa"/>
          </w:tcPr>
          <w:p w14:paraId="63DBD5E6" w14:textId="77777777" w:rsidR="00EB21F7" w:rsidRPr="001C3C8A" w:rsidRDefault="00EB21F7" w:rsidP="001C3C8A">
            <w:pPr>
              <w:pStyle w:val="CheckBoxSolo"/>
            </w:pPr>
          </w:p>
        </w:tc>
      </w:tr>
    </w:tbl>
    <w:p w14:paraId="0649D64C" w14:textId="73FC7393" w:rsidR="001C3C8A" w:rsidRDefault="001C3C8A" w:rsidP="008C4C04">
      <w:pPr>
        <w:pStyle w:val="Heading2"/>
      </w:pPr>
    </w:p>
    <w:p w14:paraId="252C4B8F" w14:textId="6315DCD6" w:rsidR="00B84964" w:rsidRDefault="001C3C8A" w:rsidP="008C4C04">
      <w:pPr>
        <w:pStyle w:val="Heading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0B659B" wp14:editId="6D750FDB">
                <wp:simplePos x="0" y="0"/>
                <wp:positionH relativeFrom="margin">
                  <wp:align>left</wp:align>
                </wp:positionH>
                <wp:positionV relativeFrom="paragraph">
                  <wp:posOffset>461645</wp:posOffset>
                </wp:positionV>
                <wp:extent cx="6286500" cy="6286500"/>
                <wp:effectExtent l="0" t="0" r="19050" b="1905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6500" cy="62865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9D0CA5" w14:textId="788B9D47" w:rsidR="006D776F" w:rsidRDefault="00704E56">
                            <w:r>
                              <w:t xml:space="preserve">  </w:t>
                            </w:r>
                          </w:p>
                          <w:p w14:paraId="38135ABE" w14:textId="1F1D9386" w:rsidR="00704E56" w:rsidRDefault="00704E56">
                            <w:r>
                              <w:t xml:space="preserve"> </w:t>
                            </w:r>
                          </w:p>
                          <w:p w14:paraId="598D03AA" w14:textId="4CB1305B" w:rsidR="00704E56" w:rsidRDefault="00704E56">
                            <w:r>
                              <w:t xml:space="preserve"> </w:t>
                            </w:r>
                          </w:p>
                          <w:p w14:paraId="11D26608" w14:textId="4498E122" w:rsidR="00704E56" w:rsidRDefault="00704E56">
                            <w:r>
                              <w:t xml:space="preserve"> </w:t>
                            </w:r>
                          </w:p>
                          <w:p w14:paraId="4FA0E924" w14:textId="77777777" w:rsidR="00704E56" w:rsidRDefault="00704E56"/>
                          <w:p w14:paraId="6B1CF8AC" w14:textId="77777777" w:rsidR="00704E56" w:rsidRDefault="00704E56"/>
                          <w:p w14:paraId="517CBC38" w14:textId="77777777" w:rsidR="00704E56" w:rsidRDefault="00704E56"/>
                          <w:p w14:paraId="394D932D" w14:textId="77777777" w:rsidR="00704E56" w:rsidRDefault="00704E56"/>
                          <w:p w14:paraId="7013EF39" w14:textId="77777777" w:rsidR="00704E56" w:rsidRDefault="00704E56"/>
                          <w:p w14:paraId="47CD61A8" w14:textId="77777777" w:rsidR="00704E56" w:rsidRDefault="00704E56"/>
                          <w:p w14:paraId="2D283EED" w14:textId="77777777" w:rsidR="00704E56" w:rsidRDefault="00704E56"/>
                          <w:p w14:paraId="7C02DC37" w14:textId="77777777" w:rsidR="00704E56" w:rsidRDefault="00704E56"/>
                          <w:p w14:paraId="14C72D2F" w14:textId="77777777" w:rsidR="00704E56" w:rsidRDefault="00704E56"/>
                          <w:p w14:paraId="381D19A6" w14:textId="77777777" w:rsidR="00704E56" w:rsidRDefault="00704E56"/>
                          <w:p w14:paraId="4F6DCA46" w14:textId="77777777" w:rsidR="00704E56" w:rsidRDefault="00704E56"/>
                          <w:p w14:paraId="41F5B885" w14:textId="77777777" w:rsidR="00704E56" w:rsidRDefault="00704E56"/>
                          <w:p w14:paraId="0AB49F09" w14:textId="77777777" w:rsidR="00704E56" w:rsidRDefault="00704E56"/>
                          <w:p w14:paraId="4E45D224" w14:textId="77777777" w:rsidR="00704E56" w:rsidRDefault="00704E56"/>
                          <w:p w14:paraId="679B9FEB" w14:textId="77777777" w:rsidR="00704E56" w:rsidRDefault="00704E56"/>
                          <w:p w14:paraId="5852E957" w14:textId="77777777" w:rsidR="00704E56" w:rsidRDefault="00704E56"/>
                          <w:p w14:paraId="7FCE88D1" w14:textId="77777777" w:rsidR="00704E56" w:rsidRDefault="00704E56"/>
                          <w:p w14:paraId="3163AE71" w14:textId="77777777" w:rsidR="00704E56" w:rsidRDefault="00704E56"/>
                          <w:p w14:paraId="5827E9E9" w14:textId="77777777" w:rsidR="00704E56" w:rsidRDefault="00704E56"/>
                          <w:p w14:paraId="0E4566B7" w14:textId="17823082" w:rsidR="00704E56" w:rsidRDefault="00704E56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F0B659B"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0;margin-top:36.35pt;width:495pt;height:495pt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" filled="f" strokecolor="black [3213]" strokeweight=".5pt">
                <v:textbox>
                  <w:txbxContent>
                    <w:p w14:paraId="159D0CA5" w14:textId="788B9D47" w:rsidR="006D776F" w:rsidRDefault="00704E56">
                      <w:r>
                        <w:t xml:space="preserve">  </w:t>
                      </w:r>
                    </w:p>
                    <w:p w14:paraId="38135ABE" w14:textId="1F1D9386" w:rsidR="00704E56" w:rsidRDefault="00704E56">
                      <w:r>
                        <w:t xml:space="preserve"> </w:t>
                      </w:r>
                    </w:p>
                    <w:p w14:paraId="598D03AA" w14:textId="4CB1305B" w:rsidR="00704E56" w:rsidRDefault="00704E56">
                      <w:r>
                        <w:t xml:space="preserve"> </w:t>
                      </w:r>
                    </w:p>
                    <w:p w14:paraId="11D26608" w14:textId="4498E122" w:rsidR="00704E56" w:rsidRDefault="00704E56">
                      <w:r>
                        <w:t xml:space="preserve"> </w:t>
                      </w:r>
                    </w:p>
                    <w:p w14:paraId="4FA0E924" w14:textId="77777777" w:rsidR="00704E56" w:rsidRDefault="00704E56"/>
                    <w:p w14:paraId="6B1CF8AC" w14:textId="77777777" w:rsidR="00704E56" w:rsidRDefault="00704E56"/>
                    <w:p w14:paraId="517CBC38" w14:textId="77777777" w:rsidR="00704E56" w:rsidRDefault="00704E56"/>
                    <w:p w14:paraId="394D932D" w14:textId="77777777" w:rsidR="00704E56" w:rsidRDefault="00704E56"/>
                    <w:p w14:paraId="7013EF39" w14:textId="77777777" w:rsidR="00704E56" w:rsidRDefault="00704E56"/>
                    <w:p w14:paraId="47CD61A8" w14:textId="77777777" w:rsidR="00704E56" w:rsidRDefault="00704E56"/>
                    <w:p w14:paraId="2D283EED" w14:textId="77777777" w:rsidR="00704E56" w:rsidRDefault="00704E56"/>
                    <w:p w14:paraId="7C02DC37" w14:textId="77777777" w:rsidR="00704E56" w:rsidRDefault="00704E56"/>
                    <w:p w14:paraId="14C72D2F" w14:textId="77777777" w:rsidR="00704E56" w:rsidRDefault="00704E56"/>
                    <w:p w14:paraId="381D19A6" w14:textId="77777777" w:rsidR="00704E56" w:rsidRDefault="00704E56"/>
                    <w:p w14:paraId="4F6DCA46" w14:textId="77777777" w:rsidR="00704E56" w:rsidRDefault="00704E56"/>
                    <w:p w14:paraId="41F5B885" w14:textId="77777777" w:rsidR="00704E56" w:rsidRDefault="00704E56"/>
                    <w:p w14:paraId="0AB49F09" w14:textId="77777777" w:rsidR="00704E56" w:rsidRDefault="00704E56"/>
                    <w:p w14:paraId="4E45D224" w14:textId="77777777" w:rsidR="00704E56" w:rsidRDefault="00704E56"/>
                    <w:p w14:paraId="679B9FEB" w14:textId="77777777" w:rsidR="00704E56" w:rsidRDefault="00704E56"/>
                    <w:p w14:paraId="5852E957" w14:textId="77777777" w:rsidR="00704E56" w:rsidRDefault="00704E56"/>
                    <w:p w14:paraId="7FCE88D1" w14:textId="77777777" w:rsidR="00704E56" w:rsidRDefault="00704E56"/>
                    <w:p w14:paraId="3163AE71" w14:textId="77777777" w:rsidR="00704E56" w:rsidRDefault="00704E56"/>
                    <w:p w14:paraId="5827E9E9" w14:textId="77777777" w:rsidR="00704E56" w:rsidRDefault="00704E56"/>
                    <w:p w14:paraId="0E4566B7" w14:textId="17823082" w:rsidR="00704E56" w:rsidRDefault="00704E56">
                      <w: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B60A0">
        <w:t xml:space="preserve">G.  </w:t>
      </w:r>
      <w:r w:rsidR="008C4C04">
        <w:t>Reviewer Comments</w:t>
      </w:r>
    </w:p>
    <w:bookmarkEnd w:id="5"/>
    <w:p w14:paraId="559261DF" w14:textId="55DB6457" w:rsidR="008C4C04" w:rsidRPr="008C4C04" w:rsidRDefault="008C4C04" w:rsidP="008C4C04"/>
    <w:sectPr w:rsidR="008C4C04" w:rsidRPr="008C4C04" w:rsidSect="008B60A0">
      <w:pgSz w:w="12240" w:h="15840"/>
      <w:pgMar w:top="513" w:right="1080" w:bottom="864" w:left="1080" w:header="720" w:footer="44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1EA1A5" w14:textId="77777777" w:rsidR="00011872" w:rsidRDefault="00011872" w:rsidP="00837FB4">
      <w:pPr>
        <w:spacing w:after="0"/>
      </w:pPr>
      <w:r>
        <w:separator/>
      </w:r>
    </w:p>
  </w:endnote>
  <w:endnote w:type="continuationSeparator" w:id="0">
    <w:p w14:paraId="2E64051F" w14:textId="77777777" w:rsidR="00011872" w:rsidRDefault="00011872" w:rsidP="00837FB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36163714"/>
      <w:docPartObj>
        <w:docPartGallery w:val="Page Numbers (Bottom of Page)"/>
        <w:docPartUnique/>
      </w:docPartObj>
    </w:sdtPr>
    <w:sdtEndPr>
      <w:rPr>
        <w:rFonts w:ascii="Calibri" w:hAnsi="Calibri"/>
        <w:noProof/>
      </w:rPr>
    </w:sdtEndPr>
    <w:sdtContent>
      <w:p w14:paraId="0A757D51" w14:textId="6D81A508" w:rsidR="00837FB4" w:rsidRPr="008B60A0" w:rsidRDefault="00A85E01" w:rsidP="008B60A0">
        <w:pPr>
          <w:pStyle w:val="Footer"/>
          <w:tabs>
            <w:tab w:val="clear" w:pos="9360"/>
            <w:tab w:val="right" w:pos="10620"/>
          </w:tabs>
          <w:jc w:val="both"/>
        </w:pPr>
        <w:r>
          <w:t xml:space="preserve">WELO Tool Kit: </w:t>
        </w:r>
        <w:r w:rsidR="008B60A0">
          <w:t>Irrigation Audit Checklist</w:t>
        </w:r>
        <w:r w:rsidR="008B60A0">
          <w:tab/>
        </w:r>
        <w:r w:rsidR="008B60A0">
          <w:tab/>
        </w:r>
        <w:r w:rsidR="008B60A0" w:rsidRPr="00A73327">
          <w:rPr>
            <w:rFonts w:ascii="Calibri" w:hAnsi="Calibri"/>
          </w:rPr>
          <w:t xml:space="preserve">Page </w:t>
        </w:r>
        <w:r w:rsidR="008B60A0" w:rsidRPr="00A73327">
          <w:rPr>
            <w:rFonts w:ascii="Calibri" w:hAnsi="Calibri"/>
          </w:rPr>
          <w:fldChar w:fldCharType="begin"/>
        </w:r>
        <w:r w:rsidR="008B60A0" w:rsidRPr="00A73327">
          <w:rPr>
            <w:rFonts w:ascii="Calibri" w:hAnsi="Calibri"/>
          </w:rPr>
          <w:instrText xml:space="preserve"> PAGE </w:instrText>
        </w:r>
        <w:r w:rsidR="008B60A0" w:rsidRPr="00A73327">
          <w:rPr>
            <w:rFonts w:ascii="Calibri" w:hAnsi="Calibri"/>
          </w:rPr>
          <w:fldChar w:fldCharType="separate"/>
        </w:r>
        <w:r w:rsidR="00F37C23">
          <w:rPr>
            <w:rFonts w:ascii="Calibri" w:hAnsi="Calibri"/>
            <w:noProof/>
          </w:rPr>
          <w:t>6</w:t>
        </w:r>
        <w:r w:rsidR="008B60A0" w:rsidRPr="00A73327">
          <w:rPr>
            <w:rFonts w:ascii="Calibri" w:hAnsi="Calibri"/>
          </w:rPr>
          <w:fldChar w:fldCharType="end"/>
        </w:r>
        <w:r w:rsidR="008B60A0" w:rsidRPr="00A73327">
          <w:rPr>
            <w:rFonts w:ascii="Calibri" w:hAnsi="Calibri"/>
          </w:rPr>
          <w:t xml:space="preserve"> of </w:t>
        </w:r>
        <w:r w:rsidR="008B60A0" w:rsidRPr="00A73327">
          <w:rPr>
            <w:rFonts w:ascii="Calibri" w:hAnsi="Calibri"/>
          </w:rPr>
          <w:fldChar w:fldCharType="begin"/>
        </w:r>
        <w:r w:rsidR="008B60A0" w:rsidRPr="00A73327">
          <w:rPr>
            <w:rFonts w:ascii="Calibri" w:hAnsi="Calibri"/>
          </w:rPr>
          <w:instrText xml:space="preserve"> NUMPAGES </w:instrText>
        </w:r>
        <w:r w:rsidR="008B60A0" w:rsidRPr="00A73327">
          <w:rPr>
            <w:rFonts w:ascii="Calibri" w:hAnsi="Calibri"/>
          </w:rPr>
          <w:fldChar w:fldCharType="separate"/>
        </w:r>
        <w:r w:rsidR="00F37C23">
          <w:rPr>
            <w:rFonts w:ascii="Calibri" w:hAnsi="Calibri"/>
            <w:noProof/>
          </w:rPr>
          <w:t>6</w:t>
        </w:r>
        <w:r w:rsidR="008B60A0" w:rsidRPr="00A73327">
          <w:rPr>
            <w:rFonts w:ascii="Calibri" w:hAnsi="Calibri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0045824"/>
      <w:docPartObj>
        <w:docPartGallery w:val="Page Numbers (Bottom of Page)"/>
        <w:docPartUnique/>
      </w:docPartObj>
    </w:sdtPr>
    <w:sdtEndPr>
      <w:rPr>
        <w:rFonts w:ascii="Calibri" w:hAnsi="Calibri"/>
        <w:noProof/>
      </w:rPr>
    </w:sdtEndPr>
    <w:sdtContent>
      <w:p w14:paraId="618BC2E4" w14:textId="504FC889" w:rsidR="00A85E01" w:rsidRDefault="00A85E01" w:rsidP="00A85E01">
        <w:pPr>
          <w:pStyle w:val="Footer"/>
          <w:tabs>
            <w:tab w:val="clear" w:pos="9360"/>
            <w:tab w:val="right" w:pos="10620"/>
          </w:tabs>
          <w:jc w:val="both"/>
        </w:pPr>
        <w:r>
          <w:t>WELO Tool Kit: Irrigation Audit Checklist</w:t>
        </w:r>
        <w:r>
          <w:tab/>
        </w:r>
        <w:r>
          <w:tab/>
        </w:r>
        <w:r w:rsidRPr="00A73327">
          <w:rPr>
            <w:rFonts w:ascii="Calibri" w:hAnsi="Calibri"/>
          </w:rPr>
          <w:t xml:space="preserve">Page </w:t>
        </w:r>
        <w:r w:rsidRPr="00A73327">
          <w:rPr>
            <w:rFonts w:ascii="Calibri" w:hAnsi="Calibri"/>
          </w:rPr>
          <w:fldChar w:fldCharType="begin"/>
        </w:r>
        <w:r w:rsidRPr="00A73327">
          <w:rPr>
            <w:rFonts w:ascii="Calibri" w:hAnsi="Calibri"/>
          </w:rPr>
          <w:instrText xml:space="preserve"> PAGE </w:instrText>
        </w:r>
        <w:r w:rsidRPr="00A73327">
          <w:rPr>
            <w:rFonts w:ascii="Calibri" w:hAnsi="Calibri"/>
          </w:rPr>
          <w:fldChar w:fldCharType="separate"/>
        </w:r>
        <w:r w:rsidR="00F37C23">
          <w:rPr>
            <w:rFonts w:ascii="Calibri" w:hAnsi="Calibri"/>
            <w:noProof/>
          </w:rPr>
          <w:t>1</w:t>
        </w:r>
        <w:r w:rsidRPr="00A73327">
          <w:rPr>
            <w:rFonts w:ascii="Calibri" w:hAnsi="Calibri"/>
          </w:rPr>
          <w:fldChar w:fldCharType="end"/>
        </w:r>
        <w:r w:rsidRPr="00A73327">
          <w:rPr>
            <w:rFonts w:ascii="Calibri" w:hAnsi="Calibri"/>
          </w:rPr>
          <w:t xml:space="preserve"> of </w:t>
        </w:r>
        <w:r w:rsidRPr="00A73327">
          <w:rPr>
            <w:rFonts w:ascii="Calibri" w:hAnsi="Calibri"/>
          </w:rPr>
          <w:fldChar w:fldCharType="begin"/>
        </w:r>
        <w:r w:rsidRPr="00A73327">
          <w:rPr>
            <w:rFonts w:ascii="Calibri" w:hAnsi="Calibri"/>
          </w:rPr>
          <w:instrText xml:space="preserve"> NUMPAGES </w:instrText>
        </w:r>
        <w:r w:rsidRPr="00A73327">
          <w:rPr>
            <w:rFonts w:ascii="Calibri" w:hAnsi="Calibri"/>
          </w:rPr>
          <w:fldChar w:fldCharType="separate"/>
        </w:r>
        <w:r w:rsidR="00F37C23">
          <w:rPr>
            <w:rFonts w:ascii="Calibri" w:hAnsi="Calibri"/>
            <w:noProof/>
          </w:rPr>
          <w:t>6</w:t>
        </w:r>
        <w:r w:rsidRPr="00A73327">
          <w:rPr>
            <w:rFonts w:ascii="Calibri" w:hAnsi="Calibri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54C291" w14:textId="77777777" w:rsidR="00011872" w:rsidRDefault="00011872" w:rsidP="00837FB4">
      <w:pPr>
        <w:spacing w:after="0"/>
      </w:pPr>
      <w:r>
        <w:separator/>
      </w:r>
    </w:p>
  </w:footnote>
  <w:footnote w:type="continuationSeparator" w:id="0">
    <w:p w14:paraId="0FD525FD" w14:textId="77777777" w:rsidR="00011872" w:rsidRDefault="00011872" w:rsidP="00837FB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9DDFE5" w14:textId="3CFBBAE3" w:rsidR="00A85E01" w:rsidRPr="00A85E01" w:rsidRDefault="00A85E01" w:rsidP="00A85E01">
    <w:pPr>
      <w:spacing w:after="0"/>
      <w:rPr>
        <w:rFonts w:ascii="Times New Roman" w:eastAsia="Times New Roman" w:hAnsi="Times New Roman" w:cs="Times New Roman"/>
        <w:color w:val="auto"/>
        <w:sz w:val="24"/>
        <w:szCs w:val="24"/>
      </w:rPr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67F881" w14:textId="4286807B" w:rsidR="00A85E01" w:rsidRPr="00A85E01" w:rsidRDefault="00A85E01" w:rsidP="00A85E01">
    <w:pPr>
      <w:spacing w:after="0"/>
      <w:rPr>
        <w:rFonts w:ascii="Times New Roman" w:eastAsia="Times New Roman" w:hAnsi="Times New Roman" w:cs="Times New Roman"/>
        <w:color w:val="auto"/>
        <w:sz w:val="24"/>
        <w:szCs w:val="24"/>
      </w:rPr>
    </w:pPr>
    <w:r w:rsidRPr="0021476D">
      <w:rPr>
        <w:rFonts w:ascii="Calibri" w:eastAsia="Times New Roman" w:hAnsi="Calibri" w:cs="Times New Roman"/>
        <w:b/>
        <w:bCs/>
        <w:color w:val="1F497D"/>
        <w:sz w:val="22"/>
      </w:rPr>
      <w:t>Water Efficient Landscape Ordinance</w:t>
    </w:r>
    <w:r>
      <w:rPr>
        <w:rFonts w:ascii="Calibri" w:eastAsia="Times New Roman" w:hAnsi="Calibri" w:cs="Times New Roman"/>
        <w:b/>
        <w:bCs/>
        <w:color w:val="1F497D"/>
        <w:sz w:val="22"/>
      </w:rPr>
      <w:t xml:space="preserve"> Tool Kit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FA98255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711EE63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77FEB9B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18AE0C3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C0D2D4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A8404A8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BF54AA2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DDBE797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C7BCF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9094EC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9AB80B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0AB3D25"/>
    <w:multiLevelType w:val="hybridMultilevel"/>
    <w:tmpl w:val="E5C6742C"/>
    <w:lvl w:ilvl="0" w:tplc="7B1EB73E">
      <w:start w:val="1"/>
      <w:numFmt w:val="upperRoman"/>
      <w:pStyle w:val="Heading3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17E7B09"/>
    <w:multiLevelType w:val="multilevel"/>
    <w:tmpl w:val="480EB98C"/>
    <w:lvl w:ilvl="0">
      <w:start w:val="1"/>
      <w:numFmt w:val="bullet"/>
      <w:lvlText w:val=""/>
      <w:lvlJc w:val="left"/>
      <w:pPr>
        <w:ind w:left="1350" w:hanging="360"/>
      </w:pPr>
      <w:rPr>
        <w:rFonts w:ascii="Wingdings" w:hAnsi="Wingdings" w:hint="default"/>
        <w:b w:val="0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025C379F"/>
    <w:multiLevelType w:val="hybridMultilevel"/>
    <w:tmpl w:val="3E68A808"/>
    <w:lvl w:ilvl="0" w:tplc="F2181334"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9995F7E"/>
    <w:multiLevelType w:val="hybridMultilevel"/>
    <w:tmpl w:val="80F81FBA"/>
    <w:lvl w:ilvl="0" w:tplc="E89063A8">
      <w:start w:val="1"/>
      <w:numFmt w:val="bullet"/>
      <w:lvlText w:val="¨"/>
      <w:lvlJc w:val="left"/>
      <w:pPr>
        <w:ind w:left="23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15">
    <w:nsid w:val="0C315C89"/>
    <w:multiLevelType w:val="hybridMultilevel"/>
    <w:tmpl w:val="D0946EFE"/>
    <w:lvl w:ilvl="0" w:tplc="63ECB4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D5516B8"/>
    <w:multiLevelType w:val="hybridMultilevel"/>
    <w:tmpl w:val="5F9E9E30"/>
    <w:lvl w:ilvl="0" w:tplc="4504FFA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211417C"/>
    <w:multiLevelType w:val="hybridMultilevel"/>
    <w:tmpl w:val="C4C41AD4"/>
    <w:lvl w:ilvl="0" w:tplc="150CE4BE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4C16115"/>
    <w:multiLevelType w:val="hybridMultilevel"/>
    <w:tmpl w:val="635AFD50"/>
    <w:lvl w:ilvl="0" w:tplc="150CE4BE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5F4575D"/>
    <w:multiLevelType w:val="hybridMultilevel"/>
    <w:tmpl w:val="8826BFC4"/>
    <w:lvl w:ilvl="0" w:tplc="150CE4BE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6432D07"/>
    <w:multiLevelType w:val="hybridMultilevel"/>
    <w:tmpl w:val="202A52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684755A"/>
    <w:multiLevelType w:val="hybridMultilevel"/>
    <w:tmpl w:val="C26E8D50"/>
    <w:lvl w:ilvl="0" w:tplc="E89063A8">
      <w:start w:val="1"/>
      <w:numFmt w:val="bullet"/>
      <w:lvlText w:val="¨"/>
      <w:lvlJc w:val="left"/>
      <w:pPr>
        <w:ind w:left="19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22">
    <w:nsid w:val="18C15CFB"/>
    <w:multiLevelType w:val="hybridMultilevel"/>
    <w:tmpl w:val="C00647C4"/>
    <w:lvl w:ilvl="0" w:tplc="7756837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E89063A8">
      <w:start w:val="1"/>
      <w:numFmt w:val="bullet"/>
      <w:lvlText w:val="¨"/>
      <w:lvlJc w:val="left"/>
      <w:pPr>
        <w:ind w:left="153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3">
    <w:nsid w:val="1C0F1946"/>
    <w:multiLevelType w:val="hybridMultilevel"/>
    <w:tmpl w:val="8EF8643C"/>
    <w:lvl w:ilvl="0" w:tplc="E89063A8">
      <w:start w:val="1"/>
      <w:numFmt w:val="bullet"/>
      <w:lvlText w:val="¨"/>
      <w:lvlJc w:val="left"/>
      <w:pPr>
        <w:ind w:left="19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24">
    <w:nsid w:val="1EC93714"/>
    <w:multiLevelType w:val="hybridMultilevel"/>
    <w:tmpl w:val="543E3B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381557C"/>
    <w:multiLevelType w:val="hybridMultilevel"/>
    <w:tmpl w:val="7B7851EA"/>
    <w:lvl w:ilvl="0" w:tplc="150CE4BE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BB44680"/>
    <w:multiLevelType w:val="hybridMultilevel"/>
    <w:tmpl w:val="B7C0C200"/>
    <w:lvl w:ilvl="0" w:tplc="2DA6C114">
      <w:start w:val="1"/>
      <w:numFmt w:val="bullet"/>
      <w:pStyle w:val="LI-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6FAF1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CB83C68"/>
    <w:multiLevelType w:val="hybridMultilevel"/>
    <w:tmpl w:val="51BAB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DE9709C"/>
    <w:multiLevelType w:val="hybridMultilevel"/>
    <w:tmpl w:val="99024C10"/>
    <w:lvl w:ilvl="0" w:tplc="150CE4BE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3A03F94"/>
    <w:multiLevelType w:val="hybridMultilevel"/>
    <w:tmpl w:val="8E48C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A1212B2"/>
    <w:multiLevelType w:val="hybridMultilevel"/>
    <w:tmpl w:val="CE0C5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51D1EFD"/>
    <w:multiLevelType w:val="multilevel"/>
    <w:tmpl w:val="359C129A"/>
    <w:lvl w:ilvl="0">
      <w:start w:val="1"/>
      <w:numFmt w:val="bullet"/>
      <w:lvlText w:val=""/>
      <w:lvlJc w:val="left"/>
      <w:pPr>
        <w:ind w:left="1177" w:hanging="360"/>
      </w:pPr>
      <w:rPr>
        <w:rFonts w:ascii="Webdings" w:hAnsi="Webdings" w:hint="default"/>
        <w:b w:val="0"/>
        <w:i w:val="0"/>
        <w:sz w:val="24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4B4A2C36"/>
    <w:multiLevelType w:val="hybridMultilevel"/>
    <w:tmpl w:val="FA16E3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B5B621E"/>
    <w:multiLevelType w:val="hybridMultilevel"/>
    <w:tmpl w:val="46B285D8"/>
    <w:lvl w:ilvl="0" w:tplc="1D2476B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B7F26F4"/>
    <w:multiLevelType w:val="hybridMultilevel"/>
    <w:tmpl w:val="C36A73D8"/>
    <w:lvl w:ilvl="0" w:tplc="150CE4BE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FB07EDB"/>
    <w:multiLevelType w:val="hybridMultilevel"/>
    <w:tmpl w:val="DB2E2712"/>
    <w:lvl w:ilvl="0" w:tplc="150CE4BE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09F45BB"/>
    <w:multiLevelType w:val="hybridMultilevel"/>
    <w:tmpl w:val="B776B910"/>
    <w:lvl w:ilvl="0" w:tplc="28FEFEC4">
      <w:start w:val="1"/>
      <w:numFmt w:val="bullet"/>
      <w:pStyle w:val="LI-CHECKBOX-L2"/>
      <w:lvlText w:val=""/>
      <w:lvlJc w:val="left"/>
      <w:pPr>
        <w:ind w:left="720" w:hanging="360"/>
      </w:pPr>
      <w:rPr>
        <w:rFonts w:ascii="Webdings" w:hAnsi="Webdings" w:hint="default"/>
        <w:b w:val="0"/>
        <w:i w:val="0"/>
        <w:sz w:val="2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70A65C95"/>
    <w:multiLevelType w:val="hybridMultilevel"/>
    <w:tmpl w:val="20DE6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2713358"/>
    <w:multiLevelType w:val="hybridMultilevel"/>
    <w:tmpl w:val="CA189BAC"/>
    <w:lvl w:ilvl="0" w:tplc="E89063A8">
      <w:start w:val="1"/>
      <w:numFmt w:val="bullet"/>
      <w:lvlText w:val="¨"/>
      <w:lvlJc w:val="left"/>
      <w:pPr>
        <w:ind w:left="1627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3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39">
    <w:nsid w:val="78B92473"/>
    <w:multiLevelType w:val="hybridMultilevel"/>
    <w:tmpl w:val="254C4E22"/>
    <w:lvl w:ilvl="0" w:tplc="150CE4BE">
      <w:start w:val="1"/>
      <w:numFmt w:val="bullet"/>
      <w:lvlText w:val="q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794B13FB"/>
    <w:multiLevelType w:val="hybridMultilevel"/>
    <w:tmpl w:val="A7FC1564"/>
    <w:lvl w:ilvl="0" w:tplc="150CE4BE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96448B8"/>
    <w:multiLevelType w:val="hybridMultilevel"/>
    <w:tmpl w:val="055E4EFC"/>
    <w:lvl w:ilvl="0" w:tplc="150CE4BE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97849DA"/>
    <w:multiLevelType w:val="hybridMultilevel"/>
    <w:tmpl w:val="D6BCAB9E"/>
    <w:lvl w:ilvl="0" w:tplc="15BC4FF6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5C9AF73A">
      <w:start w:val="1"/>
      <w:numFmt w:val="upperRoman"/>
      <w:lvlText w:val="%2."/>
      <w:lvlJc w:val="left"/>
      <w:pPr>
        <w:ind w:left="189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3">
    <w:nsid w:val="7B972C93"/>
    <w:multiLevelType w:val="hybridMultilevel"/>
    <w:tmpl w:val="3E7A586A"/>
    <w:lvl w:ilvl="0" w:tplc="150CE4BE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E711731"/>
    <w:multiLevelType w:val="hybridMultilevel"/>
    <w:tmpl w:val="E872232E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43"/>
  </w:num>
  <w:num w:numId="3">
    <w:abstractNumId w:val="20"/>
  </w:num>
  <w:num w:numId="4">
    <w:abstractNumId w:val="29"/>
  </w:num>
  <w:num w:numId="5">
    <w:abstractNumId w:val="37"/>
  </w:num>
  <w:num w:numId="6">
    <w:abstractNumId w:val="30"/>
  </w:num>
  <w:num w:numId="7">
    <w:abstractNumId w:val="27"/>
  </w:num>
  <w:num w:numId="8">
    <w:abstractNumId w:val="40"/>
  </w:num>
  <w:num w:numId="9">
    <w:abstractNumId w:val="39"/>
  </w:num>
  <w:num w:numId="10">
    <w:abstractNumId w:val="41"/>
  </w:num>
  <w:num w:numId="11">
    <w:abstractNumId w:val="35"/>
  </w:num>
  <w:num w:numId="12">
    <w:abstractNumId w:val="19"/>
  </w:num>
  <w:num w:numId="13">
    <w:abstractNumId w:val="28"/>
  </w:num>
  <w:num w:numId="14">
    <w:abstractNumId w:val="34"/>
  </w:num>
  <w:num w:numId="15">
    <w:abstractNumId w:val="25"/>
  </w:num>
  <w:num w:numId="16">
    <w:abstractNumId w:val="44"/>
  </w:num>
  <w:num w:numId="17">
    <w:abstractNumId w:val="18"/>
  </w:num>
  <w:num w:numId="18">
    <w:abstractNumId w:val="17"/>
  </w:num>
  <w:num w:numId="19">
    <w:abstractNumId w:val="15"/>
  </w:num>
  <w:num w:numId="20">
    <w:abstractNumId w:val="13"/>
  </w:num>
  <w:num w:numId="21">
    <w:abstractNumId w:val="11"/>
  </w:num>
  <w:num w:numId="22">
    <w:abstractNumId w:val="26"/>
  </w:num>
  <w:num w:numId="23">
    <w:abstractNumId w:val="26"/>
  </w:num>
  <w:num w:numId="24">
    <w:abstractNumId w:val="26"/>
  </w:num>
  <w:num w:numId="25">
    <w:abstractNumId w:val="16"/>
  </w:num>
  <w:num w:numId="26">
    <w:abstractNumId w:val="36"/>
  </w:num>
  <w:num w:numId="27">
    <w:abstractNumId w:val="36"/>
  </w:num>
  <w:num w:numId="28">
    <w:abstractNumId w:val="33"/>
  </w:num>
  <w:num w:numId="29">
    <w:abstractNumId w:val="42"/>
  </w:num>
  <w:num w:numId="30">
    <w:abstractNumId w:val="22"/>
  </w:num>
  <w:num w:numId="31">
    <w:abstractNumId w:val="38"/>
  </w:num>
  <w:num w:numId="32">
    <w:abstractNumId w:val="21"/>
  </w:num>
  <w:num w:numId="33">
    <w:abstractNumId w:val="14"/>
  </w:num>
  <w:num w:numId="34">
    <w:abstractNumId w:val="23"/>
  </w:num>
  <w:num w:numId="35">
    <w:abstractNumId w:val="0"/>
  </w:num>
  <w:num w:numId="36">
    <w:abstractNumId w:val="1"/>
  </w:num>
  <w:num w:numId="37">
    <w:abstractNumId w:val="2"/>
  </w:num>
  <w:num w:numId="38">
    <w:abstractNumId w:val="3"/>
  </w:num>
  <w:num w:numId="39">
    <w:abstractNumId w:val="4"/>
  </w:num>
  <w:num w:numId="40">
    <w:abstractNumId w:val="9"/>
  </w:num>
  <w:num w:numId="41">
    <w:abstractNumId w:val="5"/>
  </w:num>
  <w:num w:numId="42">
    <w:abstractNumId w:val="6"/>
  </w:num>
  <w:num w:numId="43">
    <w:abstractNumId w:val="7"/>
  </w:num>
  <w:num w:numId="44">
    <w:abstractNumId w:val="8"/>
  </w:num>
  <w:num w:numId="45">
    <w:abstractNumId w:val="10"/>
  </w:num>
  <w:num w:numId="46">
    <w:abstractNumId w:val="12"/>
  </w:num>
  <w:num w:numId="47">
    <w:abstractNumId w:val="31"/>
  </w:num>
  <w:num w:numId="4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CCE"/>
    <w:rsid w:val="00011872"/>
    <w:rsid w:val="00013531"/>
    <w:rsid w:val="000141D7"/>
    <w:rsid w:val="00015670"/>
    <w:rsid w:val="00020294"/>
    <w:rsid w:val="00047B72"/>
    <w:rsid w:val="000551CB"/>
    <w:rsid w:val="00056829"/>
    <w:rsid w:val="00087660"/>
    <w:rsid w:val="00092121"/>
    <w:rsid w:val="000A77B0"/>
    <w:rsid w:val="000B1414"/>
    <w:rsid w:val="000C662C"/>
    <w:rsid w:val="000D7027"/>
    <w:rsid w:val="00165CB6"/>
    <w:rsid w:val="001B0B96"/>
    <w:rsid w:val="001B454F"/>
    <w:rsid w:val="001C03B5"/>
    <w:rsid w:val="001C3C8A"/>
    <w:rsid w:val="001E4FC9"/>
    <w:rsid w:val="002001A6"/>
    <w:rsid w:val="002130DF"/>
    <w:rsid w:val="002142A7"/>
    <w:rsid w:val="002A1EE3"/>
    <w:rsid w:val="002B4747"/>
    <w:rsid w:val="002E21B7"/>
    <w:rsid w:val="00354C4D"/>
    <w:rsid w:val="00362375"/>
    <w:rsid w:val="00380780"/>
    <w:rsid w:val="003A70B1"/>
    <w:rsid w:val="003B68D1"/>
    <w:rsid w:val="003C2447"/>
    <w:rsid w:val="003D47F6"/>
    <w:rsid w:val="003D5B0F"/>
    <w:rsid w:val="003E4DED"/>
    <w:rsid w:val="003F7A33"/>
    <w:rsid w:val="004058B4"/>
    <w:rsid w:val="004600D2"/>
    <w:rsid w:val="00466038"/>
    <w:rsid w:val="004773E9"/>
    <w:rsid w:val="004B00A0"/>
    <w:rsid w:val="004C2042"/>
    <w:rsid w:val="004C3268"/>
    <w:rsid w:val="004C56D6"/>
    <w:rsid w:val="004D1FBE"/>
    <w:rsid w:val="00502CCE"/>
    <w:rsid w:val="005145EB"/>
    <w:rsid w:val="00524506"/>
    <w:rsid w:val="00582B58"/>
    <w:rsid w:val="005A04DE"/>
    <w:rsid w:val="005A4ED3"/>
    <w:rsid w:val="005E67AD"/>
    <w:rsid w:val="005F40D8"/>
    <w:rsid w:val="00647FA8"/>
    <w:rsid w:val="00656FFF"/>
    <w:rsid w:val="00661938"/>
    <w:rsid w:val="006B4922"/>
    <w:rsid w:val="006D776F"/>
    <w:rsid w:val="006D7E90"/>
    <w:rsid w:val="006E15FB"/>
    <w:rsid w:val="006E5F22"/>
    <w:rsid w:val="006F2758"/>
    <w:rsid w:val="00702483"/>
    <w:rsid w:val="00704E56"/>
    <w:rsid w:val="0074387A"/>
    <w:rsid w:val="00751779"/>
    <w:rsid w:val="00765FE6"/>
    <w:rsid w:val="00772B26"/>
    <w:rsid w:val="00795A19"/>
    <w:rsid w:val="007A518B"/>
    <w:rsid w:val="007A5D4D"/>
    <w:rsid w:val="007B70F0"/>
    <w:rsid w:val="007D635D"/>
    <w:rsid w:val="007E3B15"/>
    <w:rsid w:val="007F324D"/>
    <w:rsid w:val="00816E1D"/>
    <w:rsid w:val="00817CF5"/>
    <w:rsid w:val="008245B6"/>
    <w:rsid w:val="00836523"/>
    <w:rsid w:val="00837FB4"/>
    <w:rsid w:val="008439B4"/>
    <w:rsid w:val="00847F00"/>
    <w:rsid w:val="008519BC"/>
    <w:rsid w:val="00861521"/>
    <w:rsid w:val="008B60A0"/>
    <w:rsid w:val="008B7F4B"/>
    <w:rsid w:val="008C4C04"/>
    <w:rsid w:val="008F5139"/>
    <w:rsid w:val="0096399E"/>
    <w:rsid w:val="009712CC"/>
    <w:rsid w:val="009D5A2E"/>
    <w:rsid w:val="009D74DD"/>
    <w:rsid w:val="00A13B1F"/>
    <w:rsid w:val="00A37F17"/>
    <w:rsid w:val="00A85E01"/>
    <w:rsid w:val="00A931B3"/>
    <w:rsid w:val="00AB3A69"/>
    <w:rsid w:val="00AB64D5"/>
    <w:rsid w:val="00AD0472"/>
    <w:rsid w:val="00AD528F"/>
    <w:rsid w:val="00AF2E72"/>
    <w:rsid w:val="00AF57A0"/>
    <w:rsid w:val="00AF6FF1"/>
    <w:rsid w:val="00B414B0"/>
    <w:rsid w:val="00B5734C"/>
    <w:rsid w:val="00B73A10"/>
    <w:rsid w:val="00B84964"/>
    <w:rsid w:val="00B95707"/>
    <w:rsid w:val="00BB34DB"/>
    <w:rsid w:val="00BB6253"/>
    <w:rsid w:val="00BE5E9B"/>
    <w:rsid w:val="00BF41CB"/>
    <w:rsid w:val="00C11493"/>
    <w:rsid w:val="00C24F69"/>
    <w:rsid w:val="00C3345F"/>
    <w:rsid w:val="00C41E08"/>
    <w:rsid w:val="00C46835"/>
    <w:rsid w:val="00C95285"/>
    <w:rsid w:val="00C954F8"/>
    <w:rsid w:val="00CC6CEC"/>
    <w:rsid w:val="00CE2953"/>
    <w:rsid w:val="00CE3C9B"/>
    <w:rsid w:val="00D03B67"/>
    <w:rsid w:val="00D254A3"/>
    <w:rsid w:val="00D55E84"/>
    <w:rsid w:val="00DA7AF2"/>
    <w:rsid w:val="00DC5927"/>
    <w:rsid w:val="00DE134D"/>
    <w:rsid w:val="00E2210E"/>
    <w:rsid w:val="00E3449B"/>
    <w:rsid w:val="00E530E7"/>
    <w:rsid w:val="00E647F5"/>
    <w:rsid w:val="00E66587"/>
    <w:rsid w:val="00E762FC"/>
    <w:rsid w:val="00EB21F7"/>
    <w:rsid w:val="00F35016"/>
    <w:rsid w:val="00F37C23"/>
    <w:rsid w:val="00F6181C"/>
    <w:rsid w:val="00FA3EDF"/>
    <w:rsid w:val="00FB017A"/>
    <w:rsid w:val="00FF1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BB8B5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058B4"/>
    <w:pPr>
      <w:spacing w:after="160" w:line="240" w:lineRule="auto"/>
    </w:pPr>
    <w:rPr>
      <w:color w:val="000000" w:themeColor="text1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19BC"/>
    <w:pPr>
      <w:keepNext/>
      <w:keepLines/>
      <w:pBdr>
        <w:bottom w:val="single" w:sz="6" w:space="1" w:color="auto"/>
      </w:pBdr>
      <w:tabs>
        <w:tab w:val="left" w:pos="450"/>
      </w:tabs>
      <w:spacing w:before="240" w:after="240"/>
      <w:outlineLvl w:val="0"/>
    </w:pPr>
    <w:rPr>
      <w:rFonts w:eastAsiaTheme="majorEastAsia" w:cstheme="majorBidi"/>
      <w:b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D47F6"/>
    <w:pPr>
      <w:keepNext/>
      <w:keepLines/>
      <w:tabs>
        <w:tab w:val="left" w:pos="450"/>
      </w:tabs>
      <w:spacing w:before="240" w:after="240"/>
      <w:outlineLvl w:val="1"/>
    </w:pPr>
    <w:rPr>
      <w:rFonts w:eastAsiaTheme="majorEastAsia" w:cstheme="majorBidi"/>
      <w:b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519BC"/>
    <w:pPr>
      <w:keepNext/>
      <w:keepLines/>
      <w:numPr>
        <w:numId w:val="21"/>
      </w:numPr>
      <w:spacing w:before="240" w:after="120"/>
      <w:outlineLvl w:val="2"/>
    </w:pPr>
    <w:rPr>
      <w:rFonts w:eastAsiaTheme="majorEastAsia" w:cstheme="majorBidi"/>
      <w:b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519B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19BC"/>
    <w:pPr>
      <w:contextualSpacing/>
    </w:pPr>
  </w:style>
  <w:style w:type="paragraph" w:styleId="Header">
    <w:name w:val="header"/>
    <w:basedOn w:val="Normal"/>
    <w:link w:val="HeaderChar"/>
    <w:uiPriority w:val="99"/>
    <w:unhideWhenUsed/>
    <w:rsid w:val="00837FB4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837FB4"/>
  </w:style>
  <w:style w:type="paragraph" w:styleId="Footer">
    <w:name w:val="footer"/>
    <w:basedOn w:val="Normal"/>
    <w:link w:val="FooterChar"/>
    <w:uiPriority w:val="99"/>
    <w:unhideWhenUsed/>
    <w:rsid w:val="00837FB4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837FB4"/>
  </w:style>
  <w:style w:type="paragraph" w:styleId="BodyText">
    <w:name w:val="Body Text"/>
    <w:basedOn w:val="Normal"/>
    <w:link w:val="BodyTextChar"/>
    <w:rsid w:val="008519BC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8519BC"/>
    <w:rPr>
      <w:color w:val="000000" w:themeColor="text1"/>
      <w:sz w:val="20"/>
    </w:rPr>
  </w:style>
  <w:style w:type="paragraph" w:customStyle="1" w:styleId="CheckBoxSolo">
    <w:name w:val="CheckBox Solo"/>
    <w:basedOn w:val="Normal"/>
    <w:qFormat/>
    <w:rsid w:val="002142A7"/>
    <w:pPr>
      <w:spacing w:before="60" w:after="0"/>
      <w:jc w:val="center"/>
    </w:pPr>
    <w:rPr>
      <w:rFonts w:ascii="Symbol" w:hAnsi="Symbol"/>
    </w:rPr>
  </w:style>
  <w:style w:type="paragraph" w:customStyle="1" w:styleId="LI-CHECKBOX-L3">
    <w:name w:val="LI - CHECKBOX - L3"/>
    <w:basedOn w:val="LI-CHECKBOX-L2"/>
    <w:qFormat/>
    <w:rsid w:val="00AD528F"/>
    <w:pPr>
      <w:tabs>
        <w:tab w:val="clear" w:pos="810"/>
        <w:tab w:val="left" w:pos="1080"/>
      </w:tabs>
      <w:ind w:left="1440" w:hanging="720"/>
    </w:pPr>
  </w:style>
  <w:style w:type="character" w:customStyle="1" w:styleId="Heading1Char">
    <w:name w:val="Heading 1 Char"/>
    <w:basedOn w:val="DefaultParagraphFont"/>
    <w:link w:val="Heading1"/>
    <w:uiPriority w:val="9"/>
    <w:rsid w:val="008519BC"/>
    <w:rPr>
      <w:rFonts w:eastAsiaTheme="majorEastAsia" w:cstheme="majorBidi"/>
      <w:b/>
      <w:color w:val="000000" w:themeColor="text1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D47F6"/>
    <w:rPr>
      <w:rFonts w:eastAsiaTheme="majorEastAsia" w:cstheme="majorBidi"/>
      <w:b/>
      <w:color w:val="000000" w:themeColor="tex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19BC"/>
    <w:rPr>
      <w:rFonts w:eastAsiaTheme="majorEastAsia" w:cstheme="majorBidi"/>
      <w:b/>
      <w:color w:val="000000" w:themeColor="text1"/>
      <w:sz w:val="20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8519BC"/>
    <w:rPr>
      <w:rFonts w:asciiTheme="majorHAnsi" w:eastAsiaTheme="majorEastAsia" w:hAnsiTheme="majorHAnsi" w:cstheme="majorBidi"/>
      <w:i/>
      <w:iCs/>
      <w:color w:val="365F91" w:themeColor="accent1" w:themeShade="BF"/>
      <w:sz w:val="20"/>
    </w:rPr>
  </w:style>
  <w:style w:type="paragraph" w:customStyle="1" w:styleId="LI-Bullets">
    <w:name w:val="LI - Bullets"/>
    <w:basedOn w:val="ListParagraph"/>
    <w:qFormat/>
    <w:rsid w:val="008C4C04"/>
    <w:pPr>
      <w:numPr>
        <w:numId w:val="24"/>
      </w:numPr>
      <w:spacing w:after="120"/>
    </w:pPr>
    <w:rPr>
      <w:sz w:val="18"/>
    </w:rPr>
  </w:style>
  <w:style w:type="paragraph" w:customStyle="1" w:styleId="LI-CHECKBOX-L2">
    <w:name w:val="LI - CHECKBOX - L2"/>
    <w:basedOn w:val="Normal"/>
    <w:qFormat/>
    <w:rsid w:val="00B414B0"/>
    <w:pPr>
      <w:numPr>
        <w:numId w:val="27"/>
      </w:numPr>
      <w:tabs>
        <w:tab w:val="left" w:pos="810"/>
      </w:tabs>
      <w:spacing w:before="60" w:after="60"/>
    </w:pPr>
    <w:rPr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8519BC"/>
    <w:rPr>
      <w:color w:val="808080"/>
    </w:rPr>
  </w:style>
  <w:style w:type="paragraph" w:customStyle="1" w:styleId="TextField">
    <w:name w:val="Text Field"/>
    <w:basedOn w:val="Normal"/>
    <w:qFormat/>
    <w:rsid w:val="00E530E7"/>
    <w:pPr>
      <w:tabs>
        <w:tab w:val="left" w:pos="540"/>
        <w:tab w:val="left" w:pos="3240"/>
        <w:tab w:val="left" w:leader="underscore" w:pos="8640"/>
      </w:tabs>
      <w:spacing w:after="120"/>
    </w:pPr>
  </w:style>
  <w:style w:type="table" w:styleId="TableGrid">
    <w:name w:val="Table Grid"/>
    <w:basedOn w:val="TableNormal"/>
    <w:uiPriority w:val="59"/>
    <w:rsid w:val="008519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Item">
    <w:name w:val="Table Item"/>
    <w:basedOn w:val="BodyText"/>
    <w:qFormat/>
    <w:rsid w:val="000D7027"/>
    <w:pPr>
      <w:ind w:left="361" w:hanging="361"/>
    </w:pPr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204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2042"/>
    <w:rPr>
      <w:rFonts w:ascii="Segoe UI" w:hAnsi="Segoe UI" w:cs="Segoe UI"/>
      <w:color w:val="000000" w:themeColor="text1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2210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210E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210E"/>
    <w:rPr>
      <w:color w:val="000000" w:themeColor="text1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210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210E"/>
    <w:rPr>
      <w:b/>
      <w:bCs/>
      <w:color w:val="000000" w:themeColor="text1"/>
      <w:sz w:val="20"/>
      <w:szCs w:val="20"/>
    </w:rPr>
  </w:style>
  <w:style w:type="paragraph" w:customStyle="1" w:styleId="TableItem-L2">
    <w:name w:val="Table Item - L2"/>
    <w:basedOn w:val="LI-CHECKBOX-L2"/>
    <w:qFormat/>
    <w:rsid w:val="00092121"/>
    <w:pPr>
      <w:numPr>
        <w:numId w:val="0"/>
      </w:numPr>
      <w:tabs>
        <w:tab w:val="clear" w:pos="810"/>
      </w:tabs>
      <w:ind w:left="720" w:hanging="360"/>
    </w:pPr>
  </w:style>
  <w:style w:type="paragraph" w:customStyle="1" w:styleId="TableItem-L3">
    <w:name w:val="Table Item - L3"/>
    <w:basedOn w:val="TableItem-L2"/>
    <w:qFormat/>
    <w:rsid w:val="00092121"/>
    <w:pPr>
      <w:ind w:left="1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8D6214-2F0E-844E-9BB5-C29C10058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872</Words>
  <Characters>4973</Characters>
  <Application>Microsoft Macintosh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Eade</dc:creator>
  <cp:keywords/>
  <dc:description/>
  <cp:lastModifiedBy>Microsoft Office User</cp:lastModifiedBy>
  <cp:revision>4</cp:revision>
  <cp:lastPrinted>2018-05-15T19:33:00Z</cp:lastPrinted>
  <dcterms:created xsi:type="dcterms:W3CDTF">2019-08-15T02:08:00Z</dcterms:created>
  <dcterms:modified xsi:type="dcterms:W3CDTF">2019-08-15T02:15:00Z</dcterms:modified>
</cp:coreProperties>
</file>